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8FC53">
      <w:pPr>
        <w:spacing w:line="360" w:lineRule="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 xml:space="preserve">附件1 </w:t>
      </w:r>
    </w:p>
    <w:p w14:paraId="3FA4E6A0">
      <w:pPr>
        <w:spacing w:line="360" w:lineRule="auto"/>
        <w:jc w:val="center"/>
        <w:rPr>
          <w:rFonts w:hint="eastAsia"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学生实习备案表</w:t>
      </w:r>
    </w:p>
    <w:tbl>
      <w:tblPr>
        <w:tblStyle w:val="4"/>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33"/>
        <w:gridCol w:w="1704"/>
        <w:gridCol w:w="1154"/>
        <w:gridCol w:w="1008"/>
        <w:gridCol w:w="1847"/>
      </w:tblGrid>
      <w:tr w14:paraId="160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93" w:type="dxa"/>
            <w:vAlign w:val="center"/>
          </w:tcPr>
          <w:p w14:paraId="34306650">
            <w:pPr>
              <w:widowControl/>
              <w:jc w:val="center"/>
              <w:rPr>
                <w:rFonts w:hint="eastAsia" w:ascii="仿宋" w:hAnsi="仿宋" w:eastAsia="仿宋" w:cs="仿宋"/>
                <w:kern w:val="0"/>
                <w:sz w:val="24"/>
              </w:rPr>
            </w:pPr>
            <w:r>
              <w:rPr>
                <w:rFonts w:hint="eastAsia" w:ascii="仿宋" w:hAnsi="仿宋" w:eastAsia="仿宋" w:cs="仿宋"/>
                <w:kern w:val="0"/>
                <w:sz w:val="24"/>
              </w:rPr>
              <w:t>实习专业</w:t>
            </w:r>
          </w:p>
        </w:tc>
        <w:tc>
          <w:tcPr>
            <w:tcW w:w="3137" w:type="dxa"/>
            <w:gridSpan w:val="2"/>
            <w:vAlign w:val="center"/>
          </w:tcPr>
          <w:p w14:paraId="3FD1CAE7">
            <w:pPr>
              <w:spacing w:line="400" w:lineRule="exact"/>
              <w:rPr>
                <w:rFonts w:hint="eastAsia" w:ascii="仿宋" w:hAnsi="仿宋" w:eastAsia="仿宋" w:cs="仿宋"/>
                <w:kern w:val="0"/>
                <w:sz w:val="24"/>
              </w:rPr>
            </w:pPr>
          </w:p>
        </w:tc>
        <w:tc>
          <w:tcPr>
            <w:tcW w:w="1154" w:type="dxa"/>
            <w:vAlign w:val="center"/>
          </w:tcPr>
          <w:p w14:paraId="6E61D077">
            <w:pPr>
              <w:widowControl/>
              <w:jc w:val="center"/>
              <w:rPr>
                <w:rFonts w:hint="eastAsia" w:ascii="仿宋" w:hAnsi="仿宋" w:eastAsia="仿宋" w:cs="仿宋"/>
                <w:kern w:val="0"/>
                <w:sz w:val="24"/>
              </w:rPr>
            </w:pPr>
            <w:r>
              <w:rPr>
                <w:rFonts w:hint="eastAsia" w:ascii="仿宋" w:hAnsi="仿宋" w:eastAsia="仿宋" w:cs="仿宋"/>
                <w:kern w:val="0"/>
                <w:sz w:val="24"/>
              </w:rPr>
              <w:t>年级</w:t>
            </w:r>
          </w:p>
        </w:tc>
        <w:tc>
          <w:tcPr>
            <w:tcW w:w="2855" w:type="dxa"/>
            <w:gridSpan w:val="2"/>
            <w:vAlign w:val="center"/>
          </w:tcPr>
          <w:p w14:paraId="3987492F">
            <w:pPr>
              <w:widowControl/>
              <w:jc w:val="center"/>
              <w:rPr>
                <w:rFonts w:hint="eastAsia" w:ascii="仿宋" w:hAnsi="仿宋" w:eastAsia="仿宋" w:cs="仿宋"/>
                <w:kern w:val="0"/>
                <w:sz w:val="24"/>
              </w:rPr>
            </w:pPr>
          </w:p>
        </w:tc>
      </w:tr>
      <w:tr w14:paraId="425E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93" w:type="dxa"/>
            <w:vAlign w:val="center"/>
          </w:tcPr>
          <w:p w14:paraId="6A2AF2FC">
            <w:pPr>
              <w:widowControl/>
              <w:jc w:val="center"/>
              <w:rPr>
                <w:rFonts w:hint="eastAsia" w:ascii="仿宋" w:hAnsi="仿宋" w:eastAsia="仿宋" w:cs="仿宋"/>
                <w:kern w:val="0"/>
                <w:sz w:val="24"/>
              </w:rPr>
            </w:pPr>
            <w:r>
              <w:rPr>
                <w:rFonts w:hint="eastAsia" w:ascii="仿宋" w:hAnsi="仿宋" w:eastAsia="仿宋" w:cs="仿宋"/>
                <w:kern w:val="0"/>
                <w:sz w:val="24"/>
              </w:rPr>
              <w:t>实习形式</w:t>
            </w:r>
          </w:p>
        </w:tc>
        <w:tc>
          <w:tcPr>
            <w:tcW w:w="3137" w:type="dxa"/>
            <w:gridSpan w:val="2"/>
            <w:vAlign w:val="center"/>
          </w:tcPr>
          <w:p w14:paraId="0CB8A61C">
            <w:pPr>
              <w:widowControl/>
              <w:jc w:val="left"/>
              <w:rPr>
                <w:rFonts w:hint="eastAsia" w:ascii="仿宋" w:hAnsi="仿宋" w:eastAsia="仿宋" w:cs="仿宋"/>
                <w:kern w:val="0"/>
                <w:sz w:val="24"/>
              </w:rPr>
            </w:pPr>
            <w:r>
              <w:rPr>
                <w:rFonts w:hint="eastAsia" w:ascii="仿宋" w:hAnsi="仿宋" w:eastAsia="仿宋" w:cs="仿宋"/>
                <w:kern w:val="0"/>
                <w:sz w:val="24"/>
              </w:rPr>
              <w:t>岗位实习或工学交替、多学期、分段式等形式实践性教学活动</w:t>
            </w:r>
          </w:p>
        </w:tc>
        <w:tc>
          <w:tcPr>
            <w:tcW w:w="1154" w:type="dxa"/>
            <w:vAlign w:val="center"/>
          </w:tcPr>
          <w:p w14:paraId="22C93D9D">
            <w:pPr>
              <w:widowControl/>
              <w:jc w:val="center"/>
              <w:rPr>
                <w:rFonts w:hint="eastAsia" w:ascii="仿宋" w:hAnsi="仿宋" w:eastAsia="仿宋" w:cs="仿宋"/>
                <w:kern w:val="0"/>
                <w:sz w:val="24"/>
              </w:rPr>
            </w:pPr>
            <w:r>
              <w:rPr>
                <w:rFonts w:hint="eastAsia" w:ascii="仿宋" w:hAnsi="仿宋" w:eastAsia="仿宋" w:cs="仿宋"/>
                <w:kern w:val="0"/>
                <w:sz w:val="24"/>
              </w:rPr>
              <w:t>起止时间及累计月数</w:t>
            </w:r>
          </w:p>
        </w:tc>
        <w:tc>
          <w:tcPr>
            <w:tcW w:w="2855" w:type="dxa"/>
            <w:gridSpan w:val="2"/>
            <w:vAlign w:val="center"/>
          </w:tcPr>
          <w:p w14:paraId="1D4D87C7">
            <w:pPr>
              <w:widowControl/>
              <w:jc w:val="center"/>
              <w:rPr>
                <w:rFonts w:hint="eastAsia" w:ascii="仿宋" w:hAnsi="仿宋" w:eastAsia="仿宋" w:cs="仿宋"/>
                <w:kern w:val="0"/>
                <w:sz w:val="24"/>
              </w:rPr>
            </w:pPr>
            <w:r>
              <w:rPr>
                <w:rFonts w:hint="eastAsia" w:ascii="仿宋" w:hAnsi="仿宋" w:eastAsia="仿宋" w:cs="仿宋"/>
                <w:kern w:val="0"/>
                <w:sz w:val="24"/>
              </w:rPr>
              <w:t>年  月  日—   年  月  日共    个月</w:t>
            </w:r>
          </w:p>
        </w:tc>
      </w:tr>
      <w:tr w14:paraId="2CDA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493" w:type="dxa"/>
            <w:vAlign w:val="center"/>
          </w:tcPr>
          <w:p w14:paraId="44EC98CF">
            <w:pPr>
              <w:widowControl/>
              <w:jc w:val="center"/>
              <w:rPr>
                <w:rFonts w:hint="eastAsia" w:ascii="仿宋" w:hAnsi="仿宋" w:eastAsia="仿宋" w:cs="仿宋"/>
                <w:kern w:val="0"/>
                <w:sz w:val="24"/>
              </w:rPr>
            </w:pPr>
            <w:r>
              <w:rPr>
                <w:rFonts w:hint="eastAsia" w:ascii="仿宋" w:hAnsi="仿宋" w:eastAsia="仿宋" w:cs="仿宋"/>
                <w:kern w:val="0"/>
                <w:sz w:val="24"/>
              </w:rPr>
              <w:t>实习总人数</w:t>
            </w:r>
          </w:p>
        </w:tc>
        <w:tc>
          <w:tcPr>
            <w:tcW w:w="1433" w:type="dxa"/>
            <w:vAlign w:val="center"/>
          </w:tcPr>
          <w:p w14:paraId="43AF274C">
            <w:pPr>
              <w:widowControl/>
              <w:rPr>
                <w:rFonts w:hint="eastAsia" w:ascii="仿宋" w:hAnsi="仿宋" w:eastAsia="仿宋" w:cs="仿宋"/>
                <w:kern w:val="0"/>
                <w:sz w:val="24"/>
              </w:rPr>
            </w:pPr>
          </w:p>
        </w:tc>
        <w:tc>
          <w:tcPr>
            <w:tcW w:w="1704" w:type="dxa"/>
            <w:vAlign w:val="center"/>
          </w:tcPr>
          <w:p w14:paraId="3183703E">
            <w:pPr>
              <w:widowControl/>
              <w:rPr>
                <w:rFonts w:hint="eastAsia" w:ascii="仿宋" w:hAnsi="仿宋" w:eastAsia="仿宋" w:cs="仿宋"/>
                <w:kern w:val="0"/>
                <w:sz w:val="24"/>
              </w:rPr>
            </w:pPr>
            <w:r>
              <w:rPr>
                <w:rFonts w:hint="eastAsia" w:ascii="仿宋" w:hAnsi="仿宋" w:eastAsia="仿宋" w:cs="仿宋"/>
                <w:kern w:val="0"/>
                <w:sz w:val="24"/>
              </w:rPr>
              <w:t>统一安排人数</w:t>
            </w:r>
          </w:p>
        </w:tc>
        <w:tc>
          <w:tcPr>
            <w:tcW w:w="1154" w:type="dxa"/>
            <w:vAlign w:val="center"/>
          </w:tcPr>
          <w:p w14:paraId="1A75C800">
            <w:pPr>
              <w:widowControl/>
              <w:rPr>
                <w:rFonts w:hint="eastAsia" w:ascii="仿宋" w:hAnsi="仿宋" w:eastAsia="仿宋" w:cs="仿宋"/>
                <w:kern w:val="0"/>
                <w:sz w:val="24"/>
              </w:rPr>
            </w:pPr>
          </w:p>
        </w:tc>
        <w:tc>
          <w:tcPr>
            <w:tcW w:w="1008" w:type="dxa"/>
            <w:vAlign w:val="center"/>
          </w:tcPr>
          <w:p w14:paraId="33867ACC">
            <w:pPr>
              <w:widowControl/>
              <w:jc w:val="center"/>
              <w:rPr>
                <w:rFonts w:hint="eastAsia" w:ascii="仿宋" w:hAnsi="仿宋" w:eastAsia="仿宋" w:cs="仿宋"/>
                <w:kern w:val="0"/>
                <w:sz w:val="24"/>
              </w:rPr>
            </w:pPr>
            <w:r>
              <w:rPr>
                <w:rFonts w:hint="eastAsia" w:ascii="仿宋" w:hAnsi="仿宋" w:eastAsia="仿宋" w:cs="仿宋"/>
                <w:kern w:val="0"/>
                <w:sz w:val="24"/>
              </w:rPr>
              <w:t>自行安排人数</w:t>
            </w:r>
          </w:p>
        </w:tc>
        <w:tc>
          <w:tcPr>
            <w:tcW w:w="1847" w:type="dxa"/>
            <w:vAlign w:val="center"/>
          </w:tcPr>
          <w:p w14:paraId="4921B2EF">
            <w:pPr>
              <w:widowControl/>
              <w:rPr>
                <w:rFonts w:hint="eastAsia" w:ascii="仿宋" w:hAnsi="仿宋" w:eastAsia="仿宋" w:cs="仿宋"/>
                <w:kern w:val="0"/>
                <w:sz w:val="24"/>
              </w:rPr>
            </w:pPr>
          </w:p>
        </w:tc>
      </w:tr>
      <w:tr w14:paraId="0DD2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93" w:type="dxa"/>
            <w:vAlign w:val="center"/>
          </w:tcPr>
          <w:p w14:paraId="4F6D49BD">
            <w:pPr>
              <w:widowControl/>
              <w:jc w:val="center"/>
              <w:rPr>
                <w:rFonts w:hint="eastAsia" w:ascii="仿宋" w:hAnsi="仿宋" w:eastAsia="仿宋" w:cs="仿宋"/>
                <w:kern w:val="0"/>
                <w:sz w:val="24"/>
              </w:rPr>
            </w:pPr>
            <w:r>
              <w:rPr>
                <w:rFonts w:hint="eastAsia" w:ascii="仿宋" w:hAnsi="仿宋" w:eastAsia="仿宋" w:cs="仿宋"/>
                <w:kern w:val="0"/>
                <w:sz w:val="24"/>
              </w:rPr>
              <w:t>实习单位</w:t>
            </w:r>
          </w:p>
          <w:p w14:paraId="2EB2BB8A">
            <w:pPr>
              <w:widowControl/>
              <w:jc w:val="center"/>
              <w:rPr>
                <w:rFonts w:hint="eastAsia" w:ascii="仿宋" w:hAnsi="仿宋" w:eastAsia="仿宋" w:cs="仿宋"/>
                <w:kern w:val="0"/>
                <w:sz w:val="24"/>
              </w:rPr>
            </w:pPr>
            <w:r>
              <w:rPr>
                <w:rFonts w:hint="eastAsia" w:ascii="仿宋" w:hAnsi="仿宋" w:eastAsia="仿宋" w:cs="仿宋"/>
                <w:kern w:val="0"/>
                <w:sz w:val="24"/>
              </w:rPr>
              <w:t>基本情况</w:t>
            </w:r>
          </w:p>
        </w:tc>
        <w:tc>
          <w:tcPr>
            <w:tcW w:w="7146" w:type="dxa"/>
            <w:gridSpan w:val="5"/>
            <w:vAlign w:val="center"/>
          </w:tcPr>
          <w:p w14:paraId="19D17BD8">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1.各实习企业名称、地点、诚信经营情况、符合安全生产法律法规要求以及实习条件等情况；</w:t>
            </w:r>
          </w:p>
          <w:p w14:paraId="1488D7BA">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2.是否按规定对以上企业进行实地考察评估并形成书面报告；</w:t>
            </w:r>
          </w:p>
          <w:p w14:paraId="60C8AE45">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3.各企业实习学生人数。</w:t>
            </w:r>
          </w:p>
        </w:tc>
      </w:tr>
      <w:tr w14:paraId="0B4B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493" w:type="dxa"/>
            <w:vAlign w:val="center"/>
          </w:tcPr>
          <w:p w14:paraId="5DAB4DF7">
            <w:pPr>
              <w:widowControl/>
              <w:jc w:val="center"/>
              <w:rPr>
                <w:rFonts w:hint="eastAsia" w:ascii="仿宋" w:hAnsi="仿宋" w:eastAsia="仿宋" w:cs="仿宋"/>
                <w:kern w:val="0"/>
                <w:sz w:val="24"/>
              </w:rPr>
            </w:pPr>
            <w:r>
              <w:rPr>
                <w:rFonts w:hint="eastAsia" w:ascii="仿宋" w:hAnsi="仿宋" w:eastAsia="仿宋" w:cs="仿宋"/>
                <w:kern w:val="0"/>
                <w:sz w:val="24"/>
              </w:rPr>
              <w:t>实习单位</w:t>
            </w:r>
          </w:p>
          <w:p w14:paraId="0FDAF272">
            <w:pPr>
              <w:widowControl/>
              <w:jc w:val="center"/>
              <w:rPr>
                <w:rFonts w:hint="eastAsia" w:ascii="仿宋" w:hAnsi="仿宋" w:eastAsia="仿宋" w:cs="仿宋"/>
                <w:kern w:val="0"/>
                <w:sz w:val="24"/>
              </w:rPr>
            </w:pPr>
            <w:r>
              <w:rPr>
                <w:rFonts w:hint="eastAsia" w:ascii="仿宋" w:hAnsi="仿宋" w:eastAsia="仿宋" w:cs="仿宋"/>
                <w:kern w:val="0"/>
                <w:sz w:val="24"/>
              </w:rPr>
              <w:t>岗位情况</w:t>
            </w:r>
          </w:p>
        </w:tc>
        <w:tc>
          <w:tcPr>
            <w:tcW w:w="7146" w:type="dxa"/>
            <w:gridSpan w:val="5"/>
            <w:vAlign w:val="center"/>
          </w:tcPr>
          <w:p w14:paraId="5D93C09A">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1.实习岗位名称；</w:t>
            </w:r>
          </w:p>
          <w:p w14:paraId="0850AED6">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2.实习岗位是否与实习学生专业对口或相近；</w:t>
            </w:r>
          </w:p>
          <w:p w14:paraId="1A5007E2">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3.是否符合“岗位实习学生的人数一般不超过实习单位在岗职工总数的10%，在具体岗位实习的学生人数一般不高于同类岗位在岗职工总人数的20%”。</w:t>
            </w:r>
          </w:p>
        </w:tc>
      </w:tr>
      <w:tr w14:paraId="1E8A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3" w:type="dxa"/>
            <w:vAlign w:val="center"/>
          </w:tcPr>
          <w:p w14:paraId="5E5D0B5D">
            <w:pPr>
              <w:widowControl/>
              <w:jc w:val="center"/>
              <w:rPr>
                <w:rFonts w:hint="eastAsia" w:ascii="仿宋" w:hAnsi="仿宋" w:eastAsia="仿宋" w:cs="仿宋"/>
                <w:kern w:val="0"/>
                <w:sz w:val="24"/>
              </w:rPr>
            </w:pPr>
            <w:r>
              <w:rPr>
                <w:rFonts w:hint="eastAsia" w:ascii="仿宋" w:hAnsi="仿宋" w:eastAsia="仿宋" w:cs="仿宋"/>
                <w:kern w:val="0"/>
                <w:sz w:val="24"/>
              </w:rPr>
              <w:t>劳动报酬情况</w:t>
            </w:r>
          </w:p>
        </w:tc>
        <w:tc>
          <w:tcPr>
            <w:tcW w:w="7146" w:type="dxa"/>
            <w:gridSpan w:val="5"/>
            <w:vAlign w:val="center"/>
          </w:tcPr>
          <w:p w14:paraId="3289D5F6">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1.实习单位相同岗位的报酬标准；</w:t>
            </w:r>
          </w:p>
          <w:p w14:paraId="6CE21CC6">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2.根据岗位实习学生的工作量、工作强度、工作时间等因素，给予的适当实习报酬；</w:t>
            </w:r>
          </w:p>
          <w:p w14:paraId="3976D30A">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3.是否符合“在实习岗位相对独立参与实际工作、初步具备实践岗位独立工作能力的学生，原则上应不低于本单位相同岗位工资标准的80%或最低档工资标准”。</w:t>
            </w:r>
          </w:p>
        </w:tc>
      </w:tr>
      <w:tr w14:paraId="6123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493" w:type="dxa"/>
            <w:vAlign w:val="center"/>
          </w:tcPr>
          <w:p w14:paraId="526218E0">
            <w:pPr>
              <w:widowControl/>
              <w:jc w:val="center"/>
              <w:rPr>
                <w:rFonts w:hint="eastAsia" w:ascii="仿宋" w:hAnsi="仿宋" w:eastAsia="仿宋" w:cs="仿宋"/>
                <w:kern w:val="0"/>
                <w:sz w:val="24"/>
              </w:rPr>
            </w:pPr>
            <w:r>
              <w:rPr>
                <w:rFonts w:hint="eastAsia" w:ascii="仿宋" w:hAnsi="仿宋" w:eastAsia="仿宋" w:cs="仿宋"/>
                <w:kern w:val="0"/>
                <w:sz w:val="24"/>
              </w:rPr>
              <w:t>制度文件</w:t>
            </w:r>
          </w:p>
        </w:tc>
        <w:tc>
          <w:tcPr>
            <w:tcW w:w="7146" w:type="dxa"/>
            <w:gridSpan w:val="5"/>
            <w:vAlign w:val="center"/>
          </w:tcPr>
          <w:p w14:paraId="1861205F">
            <w:pPr>
              <w:widowControl/>
              <w:spacing w:line="400" w:lineRule="exact"/>
              <w:jc w:val="left"/>
              <w:rPr>
                <w:rFonts w:hint="eastAsia" w:ascii="仿宋" w:hAnsi="仿宋" w:eastAsia="仿宋" w:cs="仿宋"/>
                <w:kern w:val="0"/>
                <w:sz w:val="24"/>
              </w:rPr>
            </w:pPr>
            <w:r>
              <w:rPr>
                <w:rFonts w:hint="eastAsia" w:ascii="仿宋" w:hAnsi="仿宋" w:eastAsia="仿宋" w:cs="仿宋"/>
                <w:kern w:val="0"/>
                <w:sz w:val="24"/>
              </w:rPr>
              <w:t>（列举学生实习工作具体管理办法和安全管理规定、实习学生安全及突发事件应急预案、住宿、请销假等制度性文件）</w:t>
            </w:r>
          </w:p>
        </w:tc>
      </w:tr>
      <w:tr w14:paraId="546A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1493" w:type="dxa"/>
            <w:vAlign w:val="center"/>
          </w:tcPr>
          <w:p w14:paraId="2BAE1637">
            <w:pPr>
              <w:widowControl/>
              <w:jc w:val="center"/>
              <w:rPr>
                <w:rFonts w:hint="eastAsia" w:ascii="仿宋" w:hAnsi="仿宋" w:eastAsia="仿宋" w:cs="仿宋"/>
                <w:kern w:val="0"/>
                <w:sz w:val="24"/>
              </w:rPr>
            </w:pPr>
            <w:r>
              <w:rPr>
                <w:rFonts w:hint="eastAsia" w:ascii="仿宋" w:hAnsi="仿宋" w:eastAsia="仿宋" w:cs="仿宋"/>
                <w:kern w:val="0"/>
                <w:sz w:val="24"/>
              </w:rPr>
              <w:t>实习责任险</w:t>
            </w:r>
          </w:p>
          <w:p w14:paraId="5096FBF8">
            <w:pPr>
              <w:widowControl/>
              <w:jc w:val="center"/>
              <w:rPr>
                <w:rFonts w:hint="eastAsia" w:ascii="仿宋" w:hAnsi="仿宋" w:eastAsia="仿宋" w:cs="仿宋"/>
                <w:kern w:val="0"/>
                <w:sz w:val="24"/>
              </w:rPr>
            </w:pPr>
            <w:r>
              <w:rPr>
                <w:rFonts w:hint="eastAsia" w:ascii="仿宋" w:hAnsi="仿宋" w:eastAsia="仿宋" w:cs="仿宋"/>
                <w:kern w:val="0"/>
                <w:sz w:val="24"/>
              </w:rPr>
              <w:t>等保险购买</w:t>
            </w:r>
          </w:p>
          <w:p w14:paraId="4B4D3794">
            <w:pPr>
              <w:widowControl/>
              <w:jc w:val="center"/>
              <w:rPr>
                <w:rFonts w:hint="eastAsia" w:ascii="仿宋" w:hAnsi="仿宋" w:eastAsia="仿宋" w:cs="仿宋"/>
                <w:kern w:val="0"/>
                <w:sz w:val="24"/>
              </w:rPr>
            </w:pPr>
            <w:r>
              <w:rPr>
                <w:rFonts w:hint="eastAsia" w:ascii="仿宋" w:hAnsi="仿宋" w:eastAsia="仿宋" w:cs="仿宋"/>
                <w:kern w:val="0"/>
                <w:sz w:val="24"/>
              </w:rPr>
              <w:t>情况</w:t>
            </w:r>
          </w:p>
        </w:tc>
        <w:tc>
          <w:tcPr>
            <w:tcW w:w="7146" w:type="dxa"/>
            <w:gridSpan w:val="5"/>
            <w:vAlign w:val="center"/>
          </w:tcPr>
          <w:p w14:paraId="6C5A047A">
            <w:pPr>
              <w:widowControl/>
              <w:jc w:val="left"/>
              <w:rPr>
                <w:rFonts w:hint="eastAsia" w:ascii="仿宋" w:hAnsi="仿宋" w:eastAsia="仿宋" w:cs="仿宋"/>
                <w:kern w:val="0"/>
                <w:sz w:val="24"/>
              </w:rPr>
            </w:pPr>
            <w:r>
              <w:rPr>
                <w:rFonts w:hint="eastAsia" w:ascii="仿宋" w:hAnsi="仿宋" w:eastAsia="仿宋" w:cs="仿宋"/>
                <w:kern w:val="0"/>
                <w:sz w:val="24"/>
              </w:rPr>
              <w:t>已为参与本次实习（活动）的   （学生数）名学生购买了实习责任险等保险，保险范围覆盖实习活动全过程。</w:t>
            </w:r>
          </w:p>
        </w:tc>
      </w:tr>
      <w:tr w14:paraId="09B8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1493" w:type="dxa"/>
            <w:vAlign w:val="center"/>
          </w:tcPr>
          <w:p w14:paraId="19F25EEB">
            <w:pPr>
              <w:widowControl/>
              <w:jc w:val="center"/>
              <w:rPr>
                <w:rFonts w:hint="eastAsia" w:ascii="仿宋" w:hAnsi="仿宋" w:eastAsia="仿宋" w:cs="仿宋"/>
                <w:kern w:val="0"/>
                <w:sz w:val="24"/>
              </w:rPr>
            </w:pPr>
            <w:r>
              <w:rPr>
                <w:rFonts w:hint="eastAsia" w:ascii="仿宋" w:hAnsi="仿宋" w:eastAsia="仿宋" w:cs="仿宋"/>
                <w:kern w:val="0"/>
                <w:sz w:val="24"/>
              </w:rPr>
              <w:t>三方实习协议签订情况</w:t>
            </w:r>
          </w:p>
        </w:tc>
        <w:tc>
          <w:tcPr>
            <w:tcW w:w="7146" w:type="dxa"/>
            <w:gridSpan w:val="5"/>
            <w:vAlign w:val="center"/>
          </w:tcPr>
          <w:p w14:paraId="02301592">
            <w:pPr>
              <w:widowControl/>
              <w:jc w:val="left"/>
              <w:rPr>
                <w:rFonts w:hint="eastAsia" w:ascii="仿宋" w:hAnsi="仿宋" w:eastAsia="仿宋" w:cs="仿宋"/>
                <w:kern w:val="0"/>
                <w:sz w:val="24"/>
              </w:rPr>
            </w:pPr>
            <w:r>
              <w:rPr>
                <w:rFonts w:hint="eastAsia" w:ascii="仿宋" w:hAnsi="仿宋" w:eastAsia="仿宋" w:cs="仿宋"/>
                <w:kern w:val="0"/>
                <w:sz w:val="24"/>
              </w:rPr>
              <w:t>（学生参加岗位实习前，职业学校、实习单位、学生三方必须以有关部门发布的实习协议示范文本为基础签订实习协议，并依法严格履行协议中有关条款，未按规定签订实习协议的，不得安排学生实习。）</w:t>
            </w:r>
          </w:p>
        </w:tc>
      </w:tr>
      <w:tr w14:paraId="3E90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493" w:type="dxa"/>
            <w:vAlign w:val="center"/>
          </w:tcPr>
          <w:p w14:paraId="7C3D0B5D">
            <w:pPr>
              <w:widowControl/>
              <w:jc w:val="center"/>
              <w:rPr>
                <w:rFonts w:hint="eastAsia" w:ascii="仿宋" w:hAnsi="仿宋" w:eastAsia="仿宋" w:cs="仿宋"/>
                <w:kern w:val="0"/>
                <w:sz w:val="24"/>
              </w:rPr>
            </w:pPr>
            <w:r>
              <w:rPr>
                <w:rFonts w:hint="eastAsia" w:ascii="仿宋" w:hAnsi="仿宋" w:eastAsia="仿宋" w:cs="仿宋"/>
                <w:kern w:val="0"/>
                <w:sz w:val="24"/>
              </w:rPr>
              <w:t>监护人知情</w:t>
            </w:r>
          </w:p>
          <w:p w14:paraId="4CE9EB9B">
            <w:pPr>
              <w:widowControl/>
              <w:jc w:val="center"/>
              <w:rPr>
                <w:rFonts w:hint="eastAsia" w:ascii="仿宋" w:hAnsi="仿宋" w:eastAsia="仿宋" w:cs="仿宋"/>
                <w:kern w:val="0"/>
                <w:sz w:val="24"/>
              </w:rPr>
            </w:pPr>
            <w:r>
              <w:rPr>
                <w:rFonts w:hint="eastAsia" w:ascii="仿宋" w:hAnsi="仿宋" w:eastAsia="仿宋" w:cs="仿宋"/>
                <w:kern w:val="0"/>
                <w:sz w:val="24"/>
              </w:rPr>
              <w:t>同意情况</w:t>
            </w:r>
          </w:p>
        </w:tc>
        <w:tc>
          <w:tcPr>
            <w:tcW w:w="7146" w:type="dxa"/>
            <w:gridSpan w:val="5"/>
            <w:vAlign w:val="center"/>
          </w:tcPr>
          <w:p w14:paraId="45007B8A">
            <w:pPr>
              <w:widowControl/>
              <w:jc w:val="left"/>
              <w:rPr>
                <w:rFonts w:hint="eastAsia" w:ascii="仿宋" w:hAnsi="仿宋" w:eastAsia="仿宋" w:cs="仿宋"/>
                <w:kern w:val="0"/>
                <w:sz w:val="24"/>
              </w:rPr>
            </w:pPr>
            <w:r>
              <w:rPr>
                <w:rFonts w:hint="eastAsia" w:ascii="仿宋" w:hAnsi="仿宋" w:eastAsia="仿宋" w:cs="仿宋"/>
                <w:kern w:val="0"/>
                <w:sz w:val="24"/>
              </w:rPr>
              <w:t>（取得学生及其法定监护人或家长签字的知情同意书情况。）</w:t>
            </w:r>
          </w:p>
        </w:tc>
      </w:tr>
      <w:tr w14:paraId="4626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493" w:type="dxa"/>
            <w:vAlign w:val="center"/>
          </w:tcPr>
          <w:p w14:paraId="3E5A5777">
            <w:pPr>
              <w:widowControl/>
              <w:jc w:val="center"/>
              <w:rPr>
                <w:rFonts w:hint="eastAsia" w:ascii="仿宋" w:hAnsi="仿宋" w:eastAsia="仿宋" w:cs="仿宋"/>
                <w:kern w:val="0"/>
                <w:sz w:val="24"/>
              </w:rPr>
            </w:pPr>
            <w:r>
              <w:rPr>
                <w:rFonts w:hint="eastAsia" w:ascii="仿宋" w:hAnsi="仿宋" w:eastAsia="仿宋" w:cs="仿宋"/>
                <w:sz w:val="24"/>
              </w:rPr>
              <w:t>教学系意见</w:t>
            </w:r>
          </w:p>
        </w:tc>
        <w:tc>
          <w:tcPr>
            <w:tcW w:w="7146" w:type="dxa"/>
            <w:gridSpan w:val="5"/>
            <w:vAlign w:val="center"/>
          </w:tcPr>
          <w:p w14:paraId="2ADA420E">
            <w:pPr>
              <w:jc w:val="center"/>
              <w:rPr>
                <w:rFonts w:hint="eastAsia" w:ascii="仿宋" w:hAnsi="仿宋" w:eastAsia="仿宋" w:cs="仿宋"/>
                <w:sz w:val="24"/>
              </w:rPr>
            </w:pPr>
          </w:p>
          <w:p w14:paraId="1224D40D">
            <w:pPr>
              <w:ind w:right="480" w:firstLine="1680" w:firstLineChars="700"/>
              <w:rPr>
                <w:rFonts w:hint="eastAsia" w:ascii="仿宋" w:hAnsi="仿宋" w:eastAsia="仿宋" w:cs="仿宋"/>
                <w:sz w:val="24"/>
              </w:rPr>
            </w:pPr>
          </w:p>
          <w:p w14:paraId="29E7BCB5">
            <w:pPr>
              <w:ind w:right="480" w:firstLine="1680" w:firstLineChars="700"/>
              <w:rPr>
                <w:rFonts w:hint="eastAsia" w:ascii="仿宋" w:hAnsi="仿宋" w:eastAsia="仿宋" w:cs="仿宋"/>
                <w:sz w:val="24"/>
              </w:rPr>
            </w:pPr>
          </w:p>
          <w:p w14:paraId="3A3F3842">
            <w:pPr>
              <w:ind w:right="480" w:firstLine="1680" w:firstLineChars="700"/>
              <w:rPr>
                <w:rFonts w:hint="eastAsia" w:ascii="仿宋" w:hAnsi="仿宋" w:eastAsia="仿宋" w:cs="仿宋"/>
                <w:sz w:val="24"/>
              </w:rPr>
            </w:pPr>
          </w:p>
          <w:p w14:paraId="265E00EA">
            <w:pPr>
              <w:ind w:right="480" w:firstLine="3120" w:firstLineChars="1300"/>
              <w:rPr>
                <w:rFonts w:hint="eastAsia" w:ascii="仿宋" w:hAnsi="仿宋" w:eastAsia="仿宋" w:cs="仿宋"/>
                <w:sz w:val="24"/>
              </w:rPr>
            </w:pPr>
            <w:r>
              <w:rPr>
                <w:rFonts w:hint="eastAsia" w:ascii="仿宋" w:hAnsi="仿宋" w:eastAsia="仿宋" w:cs="仿宋"/>
                <w:sz w:val="24"/>
              </w:rPr>
              <w:t>签字：         盖章</w:t>
            </w:r>
          </w:p>
          <w:p w14:paraId="7F55C8AD">
            <w:pPr>
              <w:jc w:val="right"/>
              <w:rPr>
                <w:rFonts w:hint="eastAsia" w:ascii="仿宋" w:hAnsi="仿宋" w:eastAsia="仿宋" w:cs="仿宋"/>
                <w:sz w:val="24"/>
              </w:rPr>
            </w:pPr>
          </w:p>
          <w:p w14:paraId="1900937B">
            <w:pPr>
              <w:widowControl/>
              <w:jc w:val="left"/>
              <w:rPr>
                <w:rFonts w:hint="eastAsia" w:ascii="仿宋" w:hAnsi="仿宋" w:eastAsia="仿宋" w:cs="仿宋"/>
                <w:kern w:val="0"/>
                <w:sz w:val="24"/>
              </w:rPr>
            </w:pPr>
            <w:r>
              <w:rPr>
                <w:rFonts w:hint="eastAsia" w:ascii="仿宋" w:hAnsi="仿宋" w:eastAsia="仿宋" w:cs="仿宋"/>
                <w:sz w:val="24"/>
              </w:rPr>
              <w:t xml:space="preserve">                                    年    月     日</w:t>
            </w:r>
          </w:p>
        </w:tc>
      </w:tr>
      <w:tr w14:paraId="1F93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493" w:type="dxa"/>
            <w:vAlign w:val="center"/>
          </w:tcPr>
          <w:p w14:paraId="4F463D1E">
            <w:pPr>
              <w:rPr>
                <w:rFonts w:hint="eastAsia" w:ascii="仿宋" w:hAnsi="仿宋" w:eastAsia="仿宋" w:cs="仿宋"/>
                <w:sz w:val="24"/>
              </w:rPr>
            </w:pPr>
            <w:r>
              <w:rPr>
                <w:rFonts w:hint="eastAsia" w:ascii="仿宋" w:hAnsi="仿宋" w:eastAsia="仿宋" w:cs="仿宋"/>
                <w:sz w:val="24"/>
              </w:rPr>
              <w:t>教务处意见</w:t>
            </w:r>
          </w:p>
          <w:p w14:paraId="54A38C60">
            <w:pPr>
              <w:widowControl/>
              <w:jc w:val="center"/>
              <w:rPr>
                <w:rFonts w:hint="eastAsia" w:ascii="仿宋" w:hAnsi="仿宋" w:eastAsia="仿宋" w:cs="仿宋"/>
                <w:kern w:val="0"/>
                <w:sz w:val="24"/>
              </w:rPr>
            </w:pPr>
          </w:p>
        </w:tc>
        <w:tc>
          <w:tcPr>
            <w:tcW w:w="7146" w:type="dxa"/>
            <w:gridSpan w:val="5"/>
            <w:vAlign w:val="center"/>
          </w:tcPr>
          <w:p w14:paraId="214D2EF8">
            <w:pPr>
              <w:ind w:right="480" w:firstLine="3120" w:firstLineChars="1300"/>
              <w:rPr>
                <w:rFonts w:hint="eastAsia" w:ascii="仿宋" w:hAnsi="仿宋" w:eastAsia="仿宋" w:cs="仿宋"/>
                <w:sz w:val="24"/>
              </w:rPr>
            </w:pPr>
          </w:p>
          <w:p w14:paraId="290FAFBF">
            <w:pPr>
              <w:ind w:right="480" w:firstLine="3120" w:firstLineChars="1300"/>
              <w:rPr>
                <w:rFonts w:hint="eastAsia" w:ascii="仿宋" w:hAnsi="仿宋" w:eastAsia="仿宋" w:cs="仿宋"/>
                <w:sz w:val="24"/>
              </w:rPr>
            </w:pPr>
          </w:p>
          <w:p w14:paraId="59D5E915">
            <w:pPr>
              <w:ind w:right="480" w:firstLine="3120" w:firstLineChars="1300"/>
              <w:rPr>
                <w:rFonts w:hint="eastAsia" w:ascii="仿宋" w:hAnsi="仿宋" w:eastAsia="仿宋" w:cs="仿宋"/>
                <w:sz w:val="24"/>
              </w:rPr>
            </w:pPr>
          </w:p>
          <w:p w14:paraId="7E5BBB64">
            <w:pPr>
              <w:ind w:right="480" w:firstLine="3120" w:firstLineChars="1300"/>
              <w:rPr>
                <w:rFonts w:hint="eastAsia" w:ascii="仿宋" w:hAnsi="仿宋" w:eastAsia="仿宋" w:cs="仿宋"/>
                <w:sz w:val="24"/>
              </w:rPr>
            </w:pPr>
          </w:p>
          <w:p w14:paraId="2030F9B2">
            <w:pPr>
              <w:ind w:right="480" w:firstLine="3120" w:firstLineChars="1300"/>
              <w:rPr>
                <w:rFonts w:hint="eastAsia" w:ascii="仿宋" w:hAnsi="仿宋" w:eastAsia="仿宋" w:cs="仿宋"/>
                <w:sz w:val="24"/>
              </w:rPr>
            </w:pPr>
            <w:r>
              <w:rPr>
                <w:rFonts w:hint="eastAsia" w:ascii="仿宋" w:hAnsi="仿宋" w:eastAsia="仿宋" w:cs="仿宋"/>
                <w:sz w:val="24"/>
              </w:rPr>
              <w:t>签字：         盖章</w:t>
            </w:r>
          </w:p>
          <w:p w14:paraId="11E7D9A3">
            <w:pPr>
              <w:jc w:val="right"/>
              <w:rPr>
                <w:rFonts w:hint="eastAsia" w:ascii="仿宋" w:hAnsi="仿宋" w:eastAsia="仿宋" w:cs="仿宋"/>
                <w:sz w:val="24"/>
              </w:rPr>
            </w:pPr>
          </w:p>
          <w:p w14:paraId="06950FFF">
            <w:pPr>
              <w:widowControl/>
              <w:jc w:val="left"/>
              <w:rPr>
                <w:rFonts w:hint="eastAsia" w:ascii="仿宋" w:hAnsi="仿宋" w:eastAsia="仿宋" w:cs="仿宋"/>
                <w:kern w:val="0"/>
                <w:sz w:val="24"/>
              </w:rPr>
            </w:pPr>
            <w:r>
              <w:rPr>
                <w:rFonts w:hint="eastAsia" w:ascii="仿宋" w:hAnsi="仿宋" w:eastAsia="仿宋" w:cs="仿宋"/>
                <w:sz w:val="24"/>
              </w:rPr>
              <w:t xml:space="preserve">                                    年    月     日</w:t>
            </w:r>
          </w:p>
        </w:tc>
      </w:tr>
      <w:tr w14:paraId="1A15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1493" w:type="dxa"/>
            <w:vAlign w:val="center"/>
          </w:tcPr>
          <w:p w14:paraId="70C75177">
            <w:pPr>
              <w:ind w:left="240" w:hanging="240" w:hangingChars="100"/>
              <w:rPr>
                <w:rFonts w:hint="eastAsia" w:ascii="仿宋" w:hAnsi="仿宋" w:eastAsia="仿宋" w:cs="仿宋"/>
                <w:sz w:val="24"/>
              </w:rPr>
            </w:pPr>
            <w:r>
              <w:rPr>
                <w:rFonts w:hint="eastAsia" w:ascii="仿宋" w:hAnsi="仿宋" w:eastAsia="仿宋" w:cs="仿宋"/>
                <w:sz w:val="24"/>
              </w:rPr>
              <w:t>主管院领导审 批</w:t>
            </w:r>
          </w:p>
          <w:p w14:paraId="298D473B">
            <w:pPr>
              <w:widowControl/>
              <w:jc w:val="center"/>
              <w:rPr>
                <w:rFonts w:hint="eastAsia" w:ascii="仿宋" w:hAnsi="仿宋" w:eastAsia="仿宋" w:cs="仿宋"/>
                <w:kern w:val="0"/>
                <w:sz w:val="24"/>
              </w:rPr>
            </w:pPr>
          </w:p>
        </w:tc>
        <w:tc>
          <w:tcPr>
            <w:tcW w:w="7146" w:type="dxa"/>
            <w:gridSpan w:val="5"/>
            <w:vAlign w:val="center"/>
          </w:tcPr>
          <w:p w14:paraId="2BF265CC">
            <w:pPr>
              <w:ind w:right="480" w:firstLine="3120" w:firstLineChars="1300"/>
              <w:rPr>
                <w:rFonts w:hint="eastAsia" w:ascii="仿宋" w:hAnsi="仿宋" w:eastAsia="仿宋" w:cs="仿宋"/>
                <w:sz w:val="24"/>
              </w:rPr>
            </w:pPr>
          </w:p>
          <w:p w14:paraId="0D3801E7">
            <w:pPr>
              <w:ind w:right="480" w:firstLine="3120" w:firstLineChars="1300"/>
              <w:rPr>
                <w:rFonts w:hint="eastAsia" w:ascii="仿宋" w:hAnsi="仿宋" w:eastAsia="仿宋" w:cs="仿宋"/>
                <w:sz w:val="24"/>
              </w:rPr>
            </w:pPr>
          </w:p>
          <w:p w14:paraId="38ADB6A3">
            <w:pPr>
              <w:ind w:right="480" w:firstLine="3120" w:firstLineChars="1300"/>
              <w:rPr>
                <w:rFonts w:hint="eastAsia" w:ascii="仿宋" w:hAnsi="仿宋" w:eastAsia="仿宋" w:cs="仿宋"/>
                <w:sz w:val="24"/>
              </w:rPr>
            </w:pPr>
          </w:p>
          <w:p w14:paraId="7B445C22">
            <w:pPr>
              <w:ind w:right="480" w:firstLine="3120" w:firstLineChars="1300"/>
              <w:rPr>
                <w:rFonts w:hint="eastAsia" w:ascii="仿宋" w:hAnsi="仿宋" w:eastAsia="仿宋" w:cs="仿宋"/>
                <w:sz w:val="24"/>
              </w:rPr>
            </w:pPr>
          </w:p>
          <w:p w14:paraId="088F8B27">
            <w:pPr>
              <w:ind w:right="480" w:firstLine="3120" w:firstLineChars="1300"/>
              <w:rPr>
                <w:rFonts w:hint="eastAsia" w:ascii="仿宋" w:hAnsi="仿宋" w:eastAsia="仿宋" w:cs="仿宋"/>
                <w:sz w:val="24"/>
              </w:rPr>
            </w:pPr>
            <w:r>
              <w:rPr>
                <w:rFonts w:hint="eastAsia" w:ascii="仿宋" w:hAnsi="仿宋" w:eastAsia="仿宋" w:cs="仿宋"/>
                <w:sz w:val="24"/>
              </w:rPr>
              <w:t xml:space="preserve">签字：         </w:t>
            </w:r>
          </w:p>
          <w:p w14:paraId="05DA01F5">
            <w:pPr>
              <w:jc w:val="right"/>
              <w:rPr>
                <w:rFonts w:hint="eastAsia" w:ascii="仿宋" w:hAnsi="仿宋" w:eastAsia="仿宋" w:cs="仿宋"/>
                <w:sz w:val="24"/>
              </w:rPr>
            </w:pPr>
          </w:p>
          <w:p w14:paraId="1789BC9E">
            <w:pPr>
              <w:widowControl/>
              <w:jc w:val="left"/>
              <w:rPr>
                <w:rFonts w:hint="eastAsia" w:ascii="仿宋" w:hAnsi="仿宋" w:eastAsia="仿宋" w:cs="仿宋"/>
                <w:kern w:val="0"/>
                <w:sz w:val="24"/>
              </w:rPr>
            </w:pPr>
            <w:r>
              <w:rPr>
                <w:rFonts w:hint="eastAsia" w:ascii="仿宋" w:hAnsi="仿宋" w:eastAsia="仿宋" w:cs="仿宋"/>
                <w:sz w:val="24"/>
              </w:rPr>
              <w:t xml:space="preserve">                                    年    月     日</w:t>
            </w:r>
          </w:p>
        </w:tc>
      </w:tr>
    </w:tbl>
    <w:p w14:paraId="4F2B014D">
      <w:pPr>
        <w:widowControl/>
        <w:spacing w:line="360" w:lineRule="exact"/>
        <w:ind w:left="630" w:hanging="630" w:hangingChars="300"/>
        <w:jc w:val="left"/>
        <w:rPr>
          <w:rFonts w:hint="eastAsia" w:ascii="仿宋" w:hAnsi="仿宋" w:eastAsia="仿宋" w:cs="仿宋"/>
        </w:rPr>
      </w:pPr>
      <w:r>
        <w:rPr>
          <w:rFonts w:hint="eastAsia" w:ascii="仿宋" w:hAnsi="仿宋" w:eastAsia="仿宋" w:cs="仿宋"/>
        </w:rPr>
        <w:t>备注：1.备案表须另附相关实习方案；</w:t>
      </w:r>
    </w:p>
    <w:p w14:paraId="3FDDCB9A">
      <w:pPr>
        <w:widowControl/>
        <w:spacing w:line="360" w:lineRule="exact"/>
        <w:ind w:left="630" w:leftChars="300"/>
        <w:jc w:val="left"/>
        <w:rPr>
          <w:rFonts w:hint="eastAsia" w:ascii="仿宋" w:hAnsi="仿宋" w:eastAsia="仿宋" w:cs="仿宋"/>
        </w:rPr>
      </w:pPr>
      <w:r>
        <w:rPr>
          <w:rFonts w:hint="eastAsia" w:ascii="仿宋" w:hAnsi="仿宋" w:eastAsia="仿宋" w:cs="仿宋"/>
        </w:rPr>
        <w:t>2.备案表请按实习批次填报，同批次根据需要可填报一张或几张备案表。</w:t>
      </w:r>
    </w:p>
    <w:p w14:paraId="3AD8AA9D">
      <w:pPr>
        <w:rPr>
          <w:rFonts w:hint="eastAsia" w:ascii="仿宋_GB2312" w:hAnsi="仿宋_GB2312" w:eastAsia="仿宋_GB2312" w:cs="仿宋_GB2312"/>
          <w:sz w:val="24"/>
        </w:rPr>
      </w:pPr>
    </w:p>
    <w:p w14:paraId="25161072">
      <w:pPr>
        <w:spacing w:line="360" w:lineRule="auto"/>
        <w:rPr>
          <w:rFonts w:hint="eastAsia" w:ascii="仿宋_GB2312" w:hAnsi="仿宋_GB2312" w:eastAsia="仿宋_GB2312" w:cs="仿宋_GB2312"/>
          <w:bCs/>
          <w:color w:val="000000"/>
          <w:sz w:val="24"/>
        </w:rPr>
      </w:pPr>
    </w:p>
    <w:p w14:paraId="5A819CDC">
      <w:pPr>
        <w:spacing w:line="360" w:lineRule="auto"/>
        <w:rPr>
          <w:rFonts w:hint="eastAsia" w:ascii="仿宋_GB2312" w:hAnsi="仿宋_GB2312" w:eastAsia="仿宋_GB2312" w:cs="仿宋_GB2312"/>
          <w:bCs/>
          <w:color w:val="000000"/>
          <w:sz w:val="24"/>
        </w:rPr>
      </w:pPr>
    </w:p>
    <w:p w14:paraId="396B8DA5">
      <w:pPr>
        <w:spacing w:line="360" w:lineRule="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附件2：</w:t>
      </w:r>
    </w:p>
    <w:p w14:paraId="6E25D818">
      <w:pPr>
        <w:spacing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                                             合同编号：</w:t>
      </w:r>
    </w:p>
    <w:p w14:paraId="3CDFF2CD">
      <w:pPr>
        <w:spacing w:line="360" w:lineRule="auto"/>
        <w:jc w:val="center"/>
        <w:rPr>
          <w:rFonts w:hint="eastAsia" w:ascii="仿宋_GB2312" w:hAnsi="仿宋_GB2312" w:eastAsia="仿宋_GB2312" w:cs="仿宋_GB2312"/>
          <w:b/>
          <w:color w:val="000000"/>
          <w:sz w:val="24"/>
        </w:rPr>
      </w:pPr>
    </w:p>
    <w:p w14:paraId="76727378">
      <w:pPr>
        <w:spacing w:line="360" w:lineRule="auto"/>
        <w:jc w:val="center"/>
        <w:rPr>
          <w:rFonts w:hint="eastAsia" w:ascii="仿宋_GB2312" w:hAnsi="仿宋_GB2312" w:eastAsia="仿宋_GB2312" w:cs="仿宋_GB2312"/>
          <w:b/>
          <w:color w:val="000000"/>
          <w:sz w:val="24"/>
        </w:rPr>
      </w:pPr>
    </w:p>
    <w:p w14:paraId="1FC4A9FF">
      <w:pPr>
        <w:spacing w:line="360" w:lineRule="auto"/>
        <w:jc w:val="center"/>
        <w:rPr>
          <w:rFonts w:hint="eastAsia" w:ascii="仿宋_GB2312" w:hAnsi="仿宋_GB2312" w:eastAsia="仿宋_GB2312" w:cs="仿宋_GB2312"/>
          <w:b/>
          <w:color w:val="000000"/>
          <w:sz w:val="24"/>
        </w:rPr>
      </w:pPr>
    </w:p>
    <w:p w14:paraId="56BA6896">
      <w:pPr>
        <w:spacing w:line="36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6"/>
          <w:szCs w:val="36"/>
        </w:rPr>
        <w:t>职业学校学生岗位实习三方协议</w:t>
      </w:r>
      <w:r>
        <w:rPr>
          <w:rFonts w:hint="eastAsia" w:ascii="仿宋_GB2312" w:hAnsi="仿宋_GB2312" w:eastAsia="仿宋_GB2312" w:cs="仿宋_GB2312"/>
          <w:color w:val="000000"/>
          <w:sz w:val="32"/>
          <w:szCs w:val="32"/>
        </w:rPr>
        <w:br w:type="textWrapping"/>
      </w:r>
    </w:p>
    <w:p w14:paraId="484B313C">
      <w:pPr>
        <w:spacing w:line="360" w:lineRule="auto"/>
        <w:rPr>
          <w:rFonts w:hint="eastAsia" w:ascii="仿宋_GB2312" w:hAnsi="仿宋_GB2312" w:eastAsia="仿宋_GB2312" w:cs="仿宋_GB2312"/>
          <w:b/>
          <w:color w:val="000000"/>
          <w:sz w:val="32"/>
          <w:szCs w:val="32"/>
        </w:rPr>
      </w:pPr>
    </w:p>
    <w:p w14:paraId="07ACB679">
      <w:pPr>
        <w:spacing w:line="360" w:lineRule="auto"/>
        <w:rPr>
          <w:rFonts w:hint="eastAsia" w:ascii="仿宋_GB2312" w:hAnsi="仿宋_GB2312" w:eastAsia="仿宋_GB2312" w:cs="仿宋_GB2312"/>
          <w:b/>
          <w:color w:val="000000"/>
          <w:sz w:val="32"/>
          <w:szCs w:val="32"/>
        </w:rPr>
      </w:pPr>
    </w:p>
    <w:p w14:paraId="07E0F41C">
      <w:pPr>
        <w:spacing w:line="360" w:lineRule="auto"/>
        <w:rPr>
          <w:rFonts w:hint="eastAsia" w:ascii="仿宋_GB2312" w:hAnsi="仿宋_GB2312" w:eastAsia="仿宋_GB2312" w:cs="仿宋_GB2312"/>
          <w:b/>
          <w:color w:val="000000"/>
          <w:sz w:val="32"/>
          <w:szCs w:val="32"/>
        </w:rPr>
      </w:pPr>
    </w:p>
    <w:p w14:paraId="5C0199D5">
      <w:pPr>
        <w:spacing w:line="360" w:lineRule="auto"/>
        <w:rPr>
          <w:rFonts w:hint="eastAsia" w:ascii="仿宋_GB2312" w:hAnsi="仿宋_GB2312" w:eastAsia="仿宋_GB2312" w:cs="仿宋_GB2312"/>
          <w:b/>
          <w:color w:val="000000"/>
          <w:sz w:val="32"/>
          <w:szCs w:val="32"/>
        </w:rPr>
      </w:pPr>
    </w:p>
    <w:p w14:paraId="44775B0B">
      <w:pPr>
        <w:spacing w:line="360" w:lineRule="auto"/>
        <w:rPr>
          <w:rFonts w:hint="eastAsia" w:ascii="仿宋_GB2312" w:hAnsi="仿宋_GB2312" w:eastAsia="仿宋_GB2312" w:cs="仿宋_GB2312"/>
          <w:b/>
          <w:color w:val="000000"/>
          <w:sz w:val="32"/>
          <w:szCs w:val="32"/>
        </w:rPr>
      </w:pPr>
    </w:p>
    <w:p w14:paraId="31EC8698">
      <w:pPr>
        <w:spacing w:line="360" w:lineRule="auto"/>
        <w:rPr>
          <w:rFonts w:hint="eastAsia" w:ascii="仿宋_GB2312" w:hAnsi="仿宋_GB2312" w:eastAsia="仿宋_GB2312" w:cs="仿宋_GB2312"/>
          <w:b/>
          <w:color w:val="000000"/>
          <w:sz w:val="32"/>
          <w:szCs w:val="32"/>
        </w:rPr>
      </w:pPr>
    </w:p>
    <w:p w14:paraId="59F447A3">
      <w:pPr>
        <w:spacing w:line="360" w:lineRule="auto"/>
        <w:rPr>
          <w:rFonts w:hint="eastAsia" w:ascii="仿宋_GB2312" w:hAnsi="仿宋_GB2312" w:eastAsia="仿宋_GB2312" w:cs="仿宋_GB2312"/>
          <w:b/>
          <w:color w:val="000000"/>
          <w:sz w:val="32"/>
          <w:szCs w:val="32"/>
        </w:rPr>
      </w:pPr>
    </w:p>
    <w:p w14:paraId="0B6D30EE">
      <w:pPr>
        <w:spacing w:line="360" w:lineRule="auto"/>
        <w:rPr>
          <w:rFonts w:hint="eastAsia" w:ascii="仿宋_GB2312" w:hAnsi="仿宋_GB2312" w:eastAsia="仿宋_GB2312" w:cs="仿宋_GB2312"/>
          <w:b/>
          <w:color w:val="000000"/>
          <w:sz w:val="32"/>
          <w:szCs w:val="32"/>
        </w:rPr>
      </w:pPr>
    </w:p>
    <w:p w14:paraId="76FABF79">
      <w:pPr>
        <w:spacing w:line="360" w:lineRule="auto"/>
        <w:rPr>
          <w:rFonts w:hint="eastAsia" w:ascii="仿宋_GB2312" w:hAnsi="仿宋_GB2312" w:eastAsia="仿宋_GB2312" w:cs="仿宋_GB2312"/>
          <w:b/>
          <w:color w:val="000000"/>
          <w:sz w:val="32"/>
          <w:szCs w:val="32"/>
        </w:rPr>
      </w:pPr>
    </w:p>
    <w:p w14:paraId="0C907AD3">
      <w:pPr>
        <w:spacing w:line="360" w:lineRule="auto"/>
        <w:rPr>
          <w:rFonts w:hint="eastAsia" w:ascii="仿宋_GB2312" w:hAnsi="仿宋_GB2312" w:eastAsia="仿宋_GB2312" w:cs="仿宋_GB2312"/>
          <w:b/>
          <w:color w:val="000000"/>
          <w:sz w:val="32"/>
          <w:szCs w:val="32"/>
        </w:rPr>
      </w:pPr>
    </w:p>
    <w:p w14:paraId="1DC4997E">
      <w:pPr>
        <w:spacing w:line="360" w:lineRule="auto"/>
        <w:ind w:right="2719" w:rightChars="1295" w:firstLine="2750" w:firstLineChars="856"/>
        <w:jc w:val="distribute"/>
        <w:rPr>
          <w:rFonts w:hint="eastAsia" w:ascii="仿宋_GB2312" w:hAnsi="仿宋_GB2312" w:eastAsia="仿宋_GB2312" w:cs="仿宋_GB2312"/>
          <w:b/>
          <w:color w:val="000000"/>
          <w:sz w:val="32"/>
          <w:szCs w:val="32"/>
        </w:rPr>
      </w:pPr>
    </w:p>
    <w:p w14:paraId="1A412A07">
      <w:pPr>
        <w:spacing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32"/>
          <w:szCs w:val="32"/>
        </w:rPr>
        <w:t>二</w:t>
      </w:r>
      <w:r>
        <w:rPr>
          <w:rFonts w:hint="eastAsia" w:ascii="微软雅黑" w:hAnsi="微软雅黑" w:eastAsia="微软雅黑" w:cs="微软雅黑"/>
          <w:b/>
          <w:color w:val="000000"/>
          <w:sz w:val="32"/>
          <w:szCs w:val="32"/>
        </w:rPr>
        <w:t>〇</w:t>
      </w:r>
      <w:r>
        <w:rPr>
          <w:rFonts w:hint="eastAsia" w:ascii="仿宋_GB2312" w:hAnsi="仿宋_GB2312" w:eastAsia="仿宋_GB2312" w:cs="仿宋_GB2312"/>
          <w:b/>
          <w:color w:val="000000"/>
          <w:sz w:val="32"/>
          <w:szCs w:val="32"/>
        </w:rPr>
        <w:t>二</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年</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月</w:t>
      </w:r>
    </w:p>
    <w:p w14:paraId="50F60B4F">
      <w:pPr>
        <w:spacing w:line="360" w:lineRule="auto"/>
        <w:rPr>
          <w:rFonts w:hint="eastAsia" w:ascii="仿宋_GB2312" w:hAnsi="仿宋_GB2312" w:eastAsia="仿宋_GB2312" w:cs="仿宋_GB2312"/>
          <w:b/>
          <w:color w:val="000000"/>
          <w:sz w:val="24"/>
        </w:rPr>
      </w:pPr>
    </w:p>
    <w:p w14:paraId="0A1CBB75">
      <w:pPr>
        <w:adjustRightInd w:val="0"/>
        <w:snapToGrid w:val="0"/>
        <w:spacing w:line="360" w:lineRule="auto"/>
        <w:jc w:val="center"/>
        <w:rPr>
          <w:rFonts w:hint="eastAsia" w:ascii="仿宋_GB2312" w:hAnsi="仿宋_GB2312" w:eastAsia="仿宋_GB2312" w:cs="仿宋_GB2312"/>
          <w:sz w:val="24"/>
          <w:lang w:val="zh-CN"/>
        </w:rPr>
      </w:pPr>
      <w:r>
        <w:rPr>
          <w:rFonts w:hint="eastAsia" w:ascii="仿宋_GB2312" w:hAnsi="仿宋_GB2312" w:eastAsia="仿宋_GB2312" w:cs="仿宋_GB2312"/>
          <w:color w:val="000000"/>
          <w:sz w:val="24"/>
        </w:rPr>
        <w:br w:type="page"/>
      </w:r>
      <w:r>
        <w:rPr>
          <w:rFonts w:hint="eastAsia" w:ascii="仿宋_GB2312" w:hAnsi="仿宋_GB2312" w:eastAsia="仿宋_GB2312" w:cs="仿宋_GB2312"/>
          <w:sz w:val="24"/>
        </w:rPr>
        <w:t>说  明</w:t>
      </w:r>
    </w:p>
    <w:p w14:paraId="0B501E3F">
      <w:pPr>
        <w:widowControl/>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为指导和规范职业学校学生岗位实习工作，提升人才培养质量，维护学生、学校和实习单位三方的合法权益，根据《中华人民共和国民法典》《职业学校学生实习管理规定》（2021年修订）等相关法律法规，教育部会同国家市场监督管理总局制定了《职业学校学生岗位实习三方协议（示范文本）》（以下简称《三方协议》）。为了便于协议当事人使用《三方协议》，现就有关问题说明如下：</w:t>
      </w:r>
    </w:p>
    <w:p w14:paraId="1BA506D8">
      <w:pPr>
        <w:widowControl/>
        <w:adjustRightInd w:val="0"/>
        <w:snapToGrid w:val="0"/>
        <w:spacing w:line="360" w:lineRule="auto"/>
        <w:ind w:firstLine="480" w:firstLineChars="200"/>
        <w:rPr>
          <w:rFonts w:hint="eastAsia" w:ascii="仿宋_GB2312" w:hAnsi="仿宋_GB2312" w:eastAsia="仿宋_GB2312" w:cs="仿宋_GB2312"/>
          <w:kern w:val="0"/>
          <w:sz w:val="24"/>
        </w:rPr>
      </w:pPr>
      <w:bookmarkStart w:id="0" w:name="_Hlk85960635"/>
      <w:r>
        <w:rPr>
          <w:rFonts w:hint="eastAsia" w:ascii="仿宋_GB2312" w:hAnsi="仿宋_GB2312" w:eastAsia="仿宋_GB2312" w:cs="仿宋_GB2312"/>
          <w:kern w:val="0"/>
          <w:sz w:val="24"/>
        </w:rPr>
        <w:t>1.本协议文本为非强制性使用的示范文本，使用人（当事人）可在符合法律法规、单位规章制度等前提下，遵照《三方协议》订立具体协议，并按照法律法规规定和协议约定承担相应的权利义务。</w:t>
      </w:r>
      <w:bookmarkEnd w:id="0"/>
    </w:p>
    <w:p w14:paraId="2504498A">
      <w:pPr>
        <w:widowControl/>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2.《三方协议》适用于按人才培养方案要求需进行岗位实习的职业学校学生。</w:t>
      </w:r>
    </w:p>
    <w:p w14:paraId="3085E809">
      <w:pPr>
        <w:widowControl/>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3.《三方协议》中有横线的地方，当事人应针对相应的条款进行细化、完善、补充、修改或另行约定；不作约定时，则填写“无”或划“/”。</w:t>
      </w:r>
    </w:p>
    <w:p w14:paraId="1C235DE4">
      <w:pPr>
        <w:widowControl/>
        <w:adjustRightInd w:val="0"/>
        <w:snapToGrid w:val="0"/>
        <w:spacing w:line="360" w:lineRule="auto"/>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4.各协议当事人可针对《三方协议》中没有约定或者约定不明确的内容，根据实际情况在协议最后的空白行中进行补充约定，也可另行签订补充协议作为附件。</w:t>
      </w:r>
    </w:p>
    <w:p w14:paraId="13D5A549">
      <w:pPr>
        <w:spacing w:line="360" w:lineRule="auto"/>
        <w:ind w:firstLine="720" w:firstLineChars="300"/>
        <w:rPr>
          <w:rFonts w:hint="eastAsia" w:ascii="仿宋_GB2312" w:hAnsi="仿宋_GB2312" w:eastAsia="仿宋_GB2312" w:cs="仿宋_GB2312"/>
          <w:sz w:val="24"/>
        </w:rPr>
      </w:pPr>
    </w:p>
    <w:p w14:paraId="06329081">
      <w:pPr>
        <w:spacing w:line="360" w:lineRule="auto"/>
        <w:ind w:firstLine="720" w:firstLineChars="300"/>
        <w:rPr>
          <w:rFonts w:hint="eastAsia" w:ascii="仿宋_GB2312" w:hAnsi="仿宋_GB2312" w:eastAsia="仿宋_GB2312" w:cs="仿宋_GB2312"/>
          <w:sz w:val="24"/>
        </w:rPr>
      </w:pPr>
    </w:p>
    <w:p w14:paraId="5CDE5411">
      <w:pPr>
        <w:spacing w:line="360" w:lineRule="auto"/>
        <w:ind w:firstLine="720" w:firstLineChars="300"/>
        <w:rPr>
          <w:rFonts w:hint="eastAsia" w:ascii="仿宋_GB2312" w:hAnsi="仿宋_GB2312" w:eastAsia="仿宋_GB2312" w:cs="仿宋_GB2312"/>
          <w:sz w:val="24"/>
        </w:rPr>
      </w:pPr>
    </w:p>
    <w:p w14:paraId="584BFAA6">
      <w:pPr>
        <w:spacing w:line="360" w:lineRule="auto"/>
        <w:ind w:firstLine="720" w:firstLineChars="300"/>
        <w:rPr>
          <w:rFonts w:hint="eastAsia" w:ascii="仿宋_GB2312" w:hAnsi="仿宋_GB2312" w:eastAsia="仿宋_GB2312" w:cs="仿宋_GB2312"/>
          <w:sz w:val="24"/>
        </w:rPr>
      </w:pPr>
    </w:p>
    <w:p w14:paraId="75DB9069">
      <w:pPr>
        <w:spacing w:line="360" w:lineRule="auto"/>
        <w:ind w:firstLine="720" w:firstLineChars="300"/>
        <w:rPr>
          <w:rFonts w:hint="eastAsia" w:ascii="仿宋_GB2312" w:hAnsi="仿宋_GB2312" w:eastAsia="仿宋_GB2312" w:cs="仿宋_GB2312"/>
          <w:sz w:val="24"/>
        </w:rPr>
      </w:pPr>
    </w:p>
    <w:p w14:paraId="034011BF">
      <w:pPr>
        <w:spacing w:line="360" w:lineRule="auto"/>
        <w:ind w:firstLine="720" w:firstLineChars="300"/>
        <w:rPr>
          <w:rFonts w:hint="eastAsia" w:ascii="仿宋_GB2312" w:hAnsi="仿宋_GB2312" w:eastAsia="仿宋_GB2312" w:cs="仿宋_GB2312"/>
          <w:sz w:val="24"/>
        </w:rPr>
      </w:pPr>
    </w:p>
    <w:p w14:paraId="4BF57AC4">
      <w:pPr>
        <w:spacing w:line="360" w:lineRule="auto"/>
        <w:ind w:firstLine="720" w:firstLineChars="300"/>
        <w:rPr>
          <w:rFonts w:hint="eastAsia" w:ascii="仿宋_GB2312" w:hAnsi="仿宋_GB2312" w:eastAsia="仿宋_GB2312" w:cs="仿宋_GB2312"/>
          <w:sz w:val="24"/>
        </w:rPr>
      </w:pPr>
    </w:p>
    <w:p w14:paraId="23739BC1">
      <w:pPr>
        <w:spacing w:line="360" w:lineRule="auto"/>
        <w:ind w:firstLine="720" w:firstLineChars="300"/>
        <w:rPr>
          <w:rFonts w:hint="eastAsia" w:ascii="仿宋_GB2312" w:hAnsi="仿宋_GB2312" w:eastAsia="仿宋_GB2312" w:cs="仿宋_GB2312"/>
          <w:sz w:val="24"/>
        </w:rPr>
      </w:pPr>
    </w:p>
    <w:p w14:paraId="252B10D5">
      <w:pPr>
        <w:spacing w:line="360" w:lineRule="auto"/>
        <w:ind w:firstLine="720" w:firstLineChars="300"/>
        <w:rPr>
          <w:rFonts w:hint="eastAsia" w:ascii="仿宋_GB2312" w:hAnsi="仿宋_GB2312" w:eastAsia="仿宋_GB2312" w:cs="仿宋_GB2312"/>
          <w:sz w:val="24"/>
        </w:rPr>
      </w:pPr>
    </w:p>
    <w:p w14:paraId="00318D6E">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080B6478">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职业学校学生岗位实习三方协议</w:t>
      </w:r>
    </w:p>
    <w:p w14:paraId="381A0937">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（示范文本）</w:t>
      </w:r>
    </w:p>
    <w:p w14:paraId="59E05EFB">
      <w:pPr>
        <w:widowControl/>
        <w:adjustRightInd w:val="0"/>
        <w:snapToGrid w:val="0"/>
        <w:spacing w:line="360" w:lineRule="auto"/>
        <w:rPr>
          <w:rFonts w:hint="eastAsia" w:ascii="仿宋_GB2312" w:hAnsi="仿宋_GB2312" w:eastAsia="仿宋_GB2312" w:cs="仿宋_GB2312"/>
          <w:kern w:val="0"/>
          <w:sz w:val="24"/>
        </w:rPr>
      </w:pPr>
    </w:p>
    <w:p w14:paraId="0FA8B634">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甲方（学校）：  </w:t>
      </w:r>
    </w:p>
    <w:p w14:paraId="56629566">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通讯地址：             </w:t>
      </w:r>
    </w:p>
    <w:p w14:paraId="1F0A3FDA">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联系人：          </w:t>
      </w:r>
    </w:p>
    <w:p w14:paraId="674040D8">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联系电话： </w:t>
      </w:r>
    </w:p>
    <w:p w14:paraId="27049695">
      <w:pPr>
        <w:widowControl/>
        <w:adjustRightInd w:val="0"/>
        <w:snapToGrid w:val="0"/>
        <w:spacing w:line="360" w:lineRule="auto"/>
        <w:rPr>
          <w:rFonts w:hint="eastAsia" w:ascii="仿宋_GB2312" w:hAnsi="仿宋_GB2312" w:eastAsia="仿宋_GB2312" w:cs="仿宋_GB2312"/>
          <w:kern w:val="0"/>
          <w:sz w:val="24"/>
        </w:rPr>
      </w:pPr>
    </w:p>
    <w:p w14:paraId="76118C1F">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乙方（实习单位）： </w:t>
      </w:r>
    </w:p>
    <w:p w14:paraId="1A3971BB">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通讯地址：             </w:t>
      </w:r>
    </w:p>
    <w:p w14:paraId="28CCDF23">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联系人：          </w:t>
      </w:r>
    </w:p>
    <w:p w14:paraId="56991123">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联系电话： </w:t>
      </w:r>
    </w:p>
    <w:p w14:paraId="49335A3C">
      <w:pPr>
        <w:widowControl/>
        <w:adjustRightInd w:val="0"/>
        <w:snapToGrid w:val="0"/>
        <w:spacing w:line="360" w:lineRule="auto"/>
        <w:rPr>
          <w:rFonts w:hint="eastAsia" w:ascii="仿宋_GB2312" w:hAnsi="仿宋_GB2312" w:eastAsia="仿宋_GB2312" w:cs="仿宋_GB2312"/>
          <w:kern w:val="0"/>
          <w:sz w:val="24"/>
        </w:rPr>
      </w:pPr>
    </w:p>
    <w:p w14:paraId="52198690">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丙方（学生）： </w:t>
      </w:r>
    </w:p>
    <w:p w14:paraId="384C2931">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身份证号：          </w:t>
      </w:r>
    </w:p>
    <w:p w14:paraId="5CD4FF56">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家庭住址：          </w:t>
      </w:r>
    </w:p>
    <w:p w14:paraId="72546B78">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p w14:paraId="2BABC3A5">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丙方法定监护人（或家长）： </w:t>
      </w:r>
    </w:p>
    <w:p w14:paraId="777D5DE4">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身份证号：          </w:t>
      </w:r>
    </w:p>
    <w:p w14:paraId="1F87E293">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家庭住址：          </w:t>
      </w:r>
    </w:p>
    <w:p w14:paraId="3B0BE6DD">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联系电话：</w:t>
      </w:r>
    </w:p>
    <w:p w14:paraId="52A46E5F">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为规范和加强职业学校学生岗位实习工作，提升技术技能人才培养质量，维护学生、学校和实习单位的合法权益，根据国家相关法律法规及《职业学校学生实习管理规定》（2021年修订），甲方拟安排</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学院（系、部）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专业学生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（丙方）赴乙方进行岗位实习。为明确甲、乙、丙三方权利和义务，经三方协商一致，签订本协议。</w:t>
      </w:r>
    </w:p>
    <w:p w14:paraId="092B144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一、基本信息</w:t>
      </w:r>
    </w:p>
    <w:p w14:paraId="54B65CA8">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1.实习项目（甲方填写）：</w:t>
      </w:r>
      <w:r>
        <w:rPr>
          <w:rFonts w:hint="eastAsia" w:ascii="仿宋_GB2312" w:hAnsi="仿宋_GB2312" w:eastAsia="仿宋_GB2312" w:cs="仿宋_GB2312"/>
          <w:sz w:val="24"/>
          <w:u w:val="single"/>
        </w:rPr>
        <w:t xml:space="preserve">                               </w:t>
      </w:r>
    </w:p>
    <w:p w14:paraId="730D89F2">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2.实习岗位（乙方填写）：</w:t>
      </w:r>
      <w:r>
        <w:rPr>
          <w:rFonts w:hint="eastAsia" w:ascii="仿宋_GB2312" w:hAnsi="仿宋_GB2312" w:eastAsia="仿宋_GB2312" w:cs="仿宋_GB2312"/>
          <w:sz w:val="24"/>
          <w:u w:val="single"/>
        </w:rPr>
        <w:t xml:space="preserve">                               </w:t>
      </w:r>
    </w:p>
    <w:p w14:paraId="6971FED9">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3.实习地点：</w:t>
      </w:r>
      <w:r>
        <w:rPr>
          <w:rFonts w:hint="eastAsia" w:ascii="仿宋_GB2312" w:hAnsi="仿宋_GB2312" w:eastAsia="仿宋_GB2312" w:cs="仿宋_GB2312"/>
          <w:sz w:val="24"/>
          <w:u w:val="single"/>
        </w:rPr>
        <w:t xml:space="preserve">                                          </w:t>
      </w:r>
    </w:p>
    <w:p w14:paraId="554AC770">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4.实习时间：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30D1F026">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5.工作时间：</w:t>
      </w:r>
      <w:r>
        <w:rPr>
          <w:rFonts w:hint="eastAsia" w:ascii="仿宋_GB2312" w:hAnsi="仿宋_GB2312" w:eastAsia="仿宋_GB2312" w:cs="仿宋_GB2312"/>
          <w:sz w:val="24"/>
          <w:u w:val="single"/>
        </w:rPr>
        <w:t xml:space="preserve">                                          </w:t>
      </w:r>
    </w:p>
    <w:p w14:paraId="00F6C131">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6.实习报酬</w:t>
      </w:r>
    </w:p>
    <w:p w14:paraId="155E310C">
      <w:pPr>
        <w:widowControl/>
        <w:adjustRightInd w:val="0"/>
        <w:snapToGrid w:val="0"/>
        <w:spacing w:line="360" w:lineRule="auto"/>
        <w:ind w:firstLine="720" w:firstLineChars="300"/>
        <w:rPr>
          <w:rFonts w:hint="eastAsia" w:ascii="仿宋_GB2312" w:hAnsi="仿宋_GB2312" w:eastAsia="仿宋_GB2312" w:cs="仿宋_GB2312"/>
          <w:sz w:val="24"/>
          <w:u w:val="single"/>
        </w:rPr>
      </w:pPr>
      <w:r>
        <w:rPr>
          <w:rFonts w:hint="eastAsia" w:ascii="仿宋_GB2312" w:hAnsi="仿宋_GB2312" w:eastAsia="仿宋_GB2312" w:cs="仿宋_GB2312"/>
          <w:sz w:val="24"/>
        </w:rPr>
        <w:t>报酬金额：</w:t>
      </w:r>
      <w:r>
        <w:rPr>
          <w:rFonts w:hint="eastAsia" w:ascii="仿宋_GB2312" w:hAnsi="仿宋_GB2312" w:eastAsia="仿宋_GB2312" w:cs="仿宋_GB2312"/>
          <w:sz w:val="24"/>
          <w:u w:val="single"/>
        </w:rPr>
        <w:t xml:space="preserve">                                          </w:t>
      </w:r>
    </w:p>
    <w:p w14:paraId="598C4E55">
      <w:pPr>
        <w:widowControl/>
        <w:adjustRightInd w:val="0"/>
        <w:snapToGrid w:val="0"/>
        <w:spacing w:line="360" w:lineRule="auto"/>
        <w:ind w:firstLine="720" w:firstLineChars="300"/>
        <w:rPr>
          <w:rFonts w:hint="eastAsia" w:ascii="仿宋_GB2312" w:hAnsi="仿宋_GB2312" w:eastAsia="仿宋_GB2312" w:cs="仿宋_GB2312"/>
          <w:sz w:val="24"/>
          <w:u w:val="single"/>
        </w:rPr>
      </w:pPr>
      <w:r>
        <w:rPr>
          <w:rFonts w:hint="eastAsia" w:ascii="仿宋_GB2312" w:hAnsi="仿宋_GB2312" w:eastAsia="仿宋_GB2312" w:cs="仿宋_GB2312"/>
          <w:sz w:val="24"/>
        </w:rPr>
        <w:t>支付方式：</w:t>
      </w:r>
      <w:r>
        <w:rPr>
          <w:rFonts w:hint="eastAsia" w:ascii="仿宋_GB2312" w:hAnsi="仿宋_GB2312" w:eastAsia="仿宋_GB2312" w:cs="仿宋_GB2312"/>
          <w:sz w:val="24"/>
          <w:u w:val="single"/>
        </w:rPr>
        <w:t xml:space="preserve">                                          </w:t>
      </w:r>
    </w:p>
    <w:p w14:paraId="76A60853">
      <w:pPr>
        <w:widowControl/>
        <w:adjustRightInd w:val="0"/>
        <w:snapToGrid w:val="0"/>
        <w:spacing w:line="360" w:lineRule="auto"/>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支付时间：</w:t>
      </w:r>
      <w:r>
        <w:rPr>
          <w:rFonts w:hint="eastAsia" w:ascii="仿宋_GB2312" w:hAnsi="仿宋_GB2312" w:eastAsia="仿宋_GB2312" w:cs="仿宋_GB2312"/>
          <w:sz w:val="24"/>
          <w:u w:val="single"/>
        </w:rPr>
        <w:t xml:space="preserve">                                          </w:t>
      </w:r>
    </w:p>
    <w:p w14:paraId="5A9A60D2">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7.食宿条件</w:t>
      </w:r>
    </w:p>
    <w:p w14:paraId="6F813E1D">
      <w:pPr>
        <w:widowControl/>
        <w:adjustRightInd w:val="0"/>
        <w:snapToGrid w:val="0"/>
        <w:spacing w:line="360" w:lineRule="auto"/>
        <w:ind w:firstLine="720" w:firstLineChars="300"/>
        <w:rPr>
          <w:rFonts w:hint="eastAsia" w:ascii="仿宋_GB2312" w:hAnsi="仿宋_GB2312" w:eastAsia="仿宋_GB2312" w:cs="仿宋_GB2312"/>
          <w:sz w:val="24"/>
          <w:u w:val="single"/>
        </w:rPr>
      </w:pPr>
      <w:r>
        <w:rPr>
          <w:rFonts w:hint="eastAsia" w:ascii="仿宋_GB2312" w:hAnsi="仿宋_GB2312" w:eastAsia="仿宋_GB2312" w:cs="仿宋_GB2312"/>
          <w:sz w:val="24"/>
        </w:rPr>
        <w:t>就餐条件：</w:t>
      </w:r>
      <w:r>
        <w:rPr>
          <w:rFonts w:hint="eastAsia" w:ascii="仿宋_GB2312" w:hAnsi="仿宋_GB2312" w:eastAsia="仿宋_GB2312" w:cs="仿宋_GB2312"/>
          <w:sz w:val="24"/>
          <w:u w:val="single"/>
        </w:rPr>
        <w:t xml:space="preserve">                                          </w:t>
      </w:r>
    </w:p>
    <w:p w14:paraId="4C38D8F8">
      <w:pPr>
        <w:widowControl/>
        <w:adjustRightInd w:val="0"/>
        <w:snapToGrid w:val="0"/>
        <w:spacing w:line="360" w:lineRule="auto"/>
        <w:ind w:firstLine="720" w:firstLineChars="300"/>
        <w:rPr>
          <w:rFonts w:hint="eastAsia" w:ascii="仿宋_GB2312" w:hAnsi="仿宋_GB2312" w:eastAsia="仿宋_GB2312" w:cs="仿宋_GB2312"/>
          <w:sz w:val="24"/>
          <w:u w:val="single"/>
        </w:rPr>
      </w:pPr>
      <w:r>
        <w:rPr>
          <w:rFonts w:hint="eastAsia" w:ascii="仿宋_GB2312" w:hAnsi="仿宋_GB2312" w:eastAsia="仿宋_GB2312" w:cs="仿宋_GB2312"/>
          <w:sz w:val="24"/>
        </w:rPr>
        <w:t>住宿条件：</w:t>
      </w:r>
      <w:r>
        <w:rPr>
          <w:rFonts w:hint="eastAsia" w:ascii="仿宋_GB2312" w:hAnsi="仿宋_GB2312" w:eastAsia="仿宋_GB2312" w:cs="仿宋_GB2312"/>
          <w:sz w:val="24"/>
          <w:u w:val="single"/>
        </w:rPr>
        <w:t xml:space="preserve">                                          </w:t>
      </w:r>
    </w:p>
    <w:p w14:paraId="3BE87471">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8.甲方实习指导教师：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5FC7DE6D">
      <w:pPr>
        <w:widowControl/>
        <w:adjustRightInd w:val="0"/>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9.乙方实习指导人员：</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11ACF177">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二、甲方权利与义务</w:t>
      </w:r>
    </w:p>
    <w:p w14:paraId="32B80AFE">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1.负责联系乙方，并审核乙方实习资质及条件，确保乙方符合实习要求，提供的实习岗位符合专业培养目标要求，与学生所学专业对口或相近。不得安排丙方跨专业大类实习，不得仅安排丙方从事简单重复劳动。</w:t>
      </w:r>
    </w:p>
    <w:p w14:paraId="598A84EB">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2.根据人才培养方案，会同乙方制订实习方案，明确岗位要求、实习目标、实习任务、实习标准、必要的实习准备和考核要求、实施实习的保障措施等，并向丙方下达实习任务。</w:t>
      </w:r>
    </w:p>
    <w:p w14:paraId="321A12A0">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3.会同乙方制定丙方实习工作管理办法和安全管理规定、丙方实习安全及突发事件应急预案等制度性文件，对实习工作和丙方实习过程进行监管，并提供相应的服务。</w:t>
      </w:r>
    </w:p>
    <w:p w14:paraId="2D49432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bookmarkStart w:id="1" w:name="_Hlk86450666"/>
      <w:bookmarkStart w:id="2" w:name="_Hlk86450801"/>
      <w:r>
        <w:rPr>
          <w:rFonts w:hint="eastAsia" w:ascii="仿宋_GB2312" w:hAnsi="仿宋_GB2312" w:eastAsia="仿宋_GB2312" w:cs="仿宋_GB2312"/>
          <w:sz w:val="24"/>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14:paraId="6EA18CB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5.依法保障实习学生的基本权利，不得有以下情形：</w:t>
      </w:r>
    </w:p>
    <w:p w14:paraId="469F99F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（1）安排一年级在校丙方进行岗位实习；</w:t>
      </w:r>
    </w:p>
    <w:p w14:paraId="73E1E0E8">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（2）安排未满16周岁的丙方进行岗位实习；</w:t>
      </w:r>
    </w:p>
    <w:p w14:paraId="3B7E181F">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（3）安排未成年丙方从事《未成年工特殊保护规定》中禁忌从事的劳动；</w:t>
      </w:r>
    </w:p>
    <w:p w14:paraId="6F70303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（4）安排实习的女学生从事《女职工劳动保护特别规定》中禁忌从事的劳动；</w:t>
      </w:r>
    </w:p>
    <w:p w14:paraId="3DF63E0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（5）安排丙方到酒吧、夜总会、歌厅、洗浴中心、电子游戏厅、网吧等营业性娱乐场所实习；</w:t>
      </w:r>
    </w:p>
    <w:p w14:paraId="2AB5F480">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（6）通过中介机构或有偿代理组织、安排和管理学生实习工作；</w:t>
      </w:r>
    </w:p>
    <w:p w14:paraId="21718C32">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（7）安排丙方从事Ⅲ级强度以上体力劳动或其他有害身心健康的实习；</w:t>
      </w:r>
    </w:p>
    <w:p w14:paraId="1C1C2EC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（8）安排丙方从事法律法规禁止的其他活动。</w:t>
      </w:r>
    </w:p>
    <w:p w14:paraId="003AA518">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6.除相关专业和实习岗位有特殊要求，并事先报上级主管部门备案的实习安排外，应当保障丙方在岗位实习期间按规定享有休息休假、获得劳动卫生安全保护、接受职业技能指导等权利，并不得有以下情形：</w:t>
      </w:r>
    </w:p>
    <w:p w14:paraId="64DC2A50">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（1）安排丙方从事高空、井下、放射性、有毒、易燃易爆，以及其他具有较高安全风险的实习；</w:t>
      </w:r>
    </w:p>
    <w:p w14:paraId="6D50196D">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（2）安排丙方在休息日、法定节假日实习；</w:t>
      </w:r>
    </w:p>
    <w:p w14:paraId="34EC5512">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（3）安排丙方加班和上夜班。</w:t>
      </w:r>
    </w:p>
    <w:p w14:paraId="698871B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327FAC6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8.为丙方选派合格的实习指导教师，</w:t>
      </w:r>
      <w:r>
        <w:rPr>
          <w:rFonts w:hint="eastAsia" w:ascii="仿宋_GB2312" w:hAnsi="仿宋_GB2312" w:eastAsia="仿宋_GB2312" w:cs="仿宋_GB2312"/>
          <w:kern w:val="0"/>
          <w:sz w:val="24"/>
        </w:rPr>
        <w:t>负责丙方实习期间的业务指导、日常巡查</w:t>
      </w:r>
      <w:r>
        <w:rPr>
          <w:rFonts w:hint="eastAsia" w:ascii="仿宋_GB2312" w:hAnsi="仿宋_GB2312" w:eastAsia="仿宋_GB2312" w:cs="仿宋_GB2312"/>
          <w:sz w:val="24"/>
        </w:rPr>
        <w:t>和管理工作；开展实习前培训，使丙方和实习指导教师熟悉各实习阶段的任务和要求。对丙方做好思想政治、安全生产、道德法纪、工匠精神、心理健康等相关方面的教育。</w:t>
      </w:r>
    </w:p>
    <w:p w14:paraId="670608B1">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9.督促实习指导教师随时与乙方实习指导人员联系并了解丙方情况，共同管理，全程指导，做好巡查，并配合乙方做好丙方的日常管理和考核鉴定工作，及时报告并处理实习中发现的问题。</w:t>
      </w:r>
    </w:p>
    <w:p w14:paraId="6D885241">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10.实习期间，对丙方发生的有关实习问题与乙方协商解决；发生突发应急事件的，会同乙方按安全及突发事件应急预案及时处置。</w:t>
      </w:r>
    </w:p>
    <w:p w14:paraId="21C86D4B">
      <w:pPr>
        <w:widowControl/>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11.实习期满，根据丙方的实习报告、乙方对丙方的实习鉴定和甲方实习评价意见，综合评定丙方的实习成绩。</w:t>
      </w:r>
    </w:p>
    <w:p w14:paraId="21159C75">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12.公布热线电话（邮箱），对各方的咨询及时回复，对反映的问题按管理权限和职责分工组织进行整改。</w:t>
      </w:r>
    </w:p>
    <w:p w14:paraId="551FEF8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热线电话：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邮箱：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4535ACCB">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3732C6E8">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14.组织做好丙方实习工作的立卷归档工作。实习材料包括：（1）实习三方协议；（2）实习方案；（3）学生实习报告；（4）学生实习考核结果；（5）学生实习日志；（6）实习检查记录；（7）学生实习总结；（8）有关佐证材料（如照片、音视频等）等。</w:t>
      </w:r>
    </w:p>
    <w:p w14:paraId="32057FF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三、乙方权利与义务</w:t>
      </w:r>
    </w:p>
    <w:p w14:paraId="180BA7E3">
      <w:pPr>
        <w:widowControl/>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1.向甲方提供真实有效的单位资质、诚信状况、管理水平、实习岗位性质和内容、工作时间、工作环境、生活环境，以及健康保障、安全防护等方面的材料。</w:t>
      </w:r>
    </w:p>
    <w:p w14:paraId="123471EE">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2.严格执行国家及地方安全生产和职业卫生有关规定，会同甲方制定安全生产事故应急预案，保障丙方实习期间的人身安全和身体健康。协助甲方制定丙方岗位实习方案，保障丙方的实习质量。</w:t>
      </w:r>
    </w:p>
    <w:p w14:paraId="01036F5D">
      <w:pPr>
        <w:widowControl/>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3.定期向甲方通报丙方实习情况，遇重大问题或突发事件应立即通报甲方，并按照应急预案及时处置。</w:t>
      </w:r>
    </w:p>
    <w:p w14:paraId="7BD3E33A">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bookmarkStart w:id="3" w:name="_Hlk86450987"/>
      <w:r>
        <w:rPr>
          <w:rFonts w:hint="eastAsia" w:ascii="仿宋_GB2312" w:hAnsi="仿宋_GB2312" w:eastAsia="仿宋_GB2312" w:cs="仿宋_GB2312"/>
          <w:sz w:val="24"/>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3"/>
    <w:p w14:paraId="0AC11ADD">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2D3059CB">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 依法保障实习学生的基本权利，不得有以下情形：</w:t>
      </w:r>
    </w:p>
    <w:p w14:paraId="32F17B7E">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（1）接收一年级在校丙方进行岗位实习；</w:t>
      </w:r>
    </w:p>
    <w:p w14:paraId="751B53D5">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（2）接收未满16周岁的丙方进行岗位实习；</w:t>
      </w:r>
    </w:p>
    <w:p w14:paraId="346C0206">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（3）安排未成年丙方从事《未成年工特殊保护规定》中禁忌从事的劳动；</w:t>
      </w:r>
    </w:p>
    <w:p w14:paraId="2E966C88">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（4）安排实习的女学生从事《女职工劳动保护特别规定》中禁忌从事的劳动；</w:t>
      </w:r>
    </w:p>
    <w:p w14:paraId="5BCE7AC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（5）安排丙方到酒吧、夜总会、歌厅、洗浴中心、电子游戏厅、网吧等营业性娱乐场所实习；</w:t>
      </w:r>
    </w:p>
    <w:p w14:paraId="1B48977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（6）通过中介机构或有偿代理组织、安排和管理学生实习工作；</w:t>
      </w:r>
    </w:p>
    <w:p w14:paraId="4AE8213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（7）安排丙方从事Ⅲ级强度以上体力劳动或其他有害身心健康的实习；</w:t>
      </w:r>
    </w:p>
    <w:p w14:paraId="464E815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（8）安排丙方从事法律法规禁止的其他活动。</w:t>
      </w:r>
    </w:p>
    <w:p w14:paraId="4CC58C7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7.除相关专业和实习岗位有特殊要求，并事先报上级主管部门备案的实习安排外，应当保障丙方在岗位实习期间按规定享有休息休假、获得劳动卫生安全保护、接受职业技能指导等权利，并不得有以下情形：</w:t>
      </w:r>
    </w:p>
    <w:p w14:paraId="51AAE6EE">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（1）安排丙方从事高空、井下、放射性、有毒、易燃易爆，以及其他具有较高安全风险的实习；</w:t>
      </w:r>
    </w:p>
    <w:p w14:paraId="246A24A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（2）安排丙方在休息日、法定节假日实习；</w:t>
      </w:r>
    </w:p>
    <w:p w14:paraId="170D25F6">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（3）安排丙方加班和上夜班。</w:t>
      </w:r>
    </w:p>
    <w:p w14:paraId="6E761B8A">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8.实习期间，如为丙方提供统一住宿，应为其建立住宿管理制度和请销假制度。如不为丙方提供统一住宿，应知会甲方并督促丙方办理相应手续。</w:t>
      </w:r>
    </w:p>
    <w:p w14:paraId="440B80C8">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0858580B">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14:paraId="40365A3D">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11.乙方安排合格的专业人员对丙方实习进行指导，并对丙方在实习期间进行管理。</w:t>
      </w:r>
    </w:p>
    <w:p w14:paraId="0030B181">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12.</w:t>
      </w:r>
      <w:bookmarkStart w:id="4" w:name="_Hlk86451241"/>
      <w:r>
        <w:rPr>
          <w:rFonts w:hint="eastAsia" w:ascii="仿宋_GB2312" w:hAnsi="仿宋_GB2312" w:eastAsia="仿宋_GB2312" w:cs="仿宋_GB2312"/>
          <w:sz w:val="24"/>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4"/>
    <w:p w14:paraId="67163F15">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13.在实习结束时根据实习情况对丙方作出实习考核鉴定。</w:t>
      </w:r>
    </w:p>
    <w:p w14:paraId="5B7F02B0">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四、丙方权利与义务</w:t>
      </w:r>
    </w:p>
    <w:p w14:paraId="3296FE0B">
      <w:pPr>
        <w:widowControl/>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14:paraId="659CB93F">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487B8A2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3.若违反规章制度、实习纪律以及实习三方协议，应接受相应的纪律处分；给乙方造成财产损失的，依法承担相应责任。</w:t>
      </w:r>
    </w:p>
    <w:p w14:paraId="466F6244">
      <w:pPr>
        <w:widowControl/>
        <w:adjustRightInd w:val="0"/>
        <w:snapToGrid w:val="0"/>
        <w:spacing w:line="360" w:lineRule="auto"/>
        <w:ind w:firstLine="480" w:firstLineChars="200"/>
        <w:rPr>
          <w:rFonts w:hint="eastAsia" w:ascii="仿宋_GB2312" w:hAnsi="仿宋_GB2312" w:eastAsia="仿宋_GB2312" w:cs="仿宋_GB2312"/>
          <w:sz w:val="24"/>
        </w:rPr>
      </w:pPr>
      <w:bookmarkStart w:id="5" w:name="_Hlk85962583"/>
      <w:r>
        <w:rPr>
          <w:rFonts w:hint="eastAsia" w:ascii="仿宋_GB2312" w:hAnsi="仿宋_GB2312" w:eastAsia="仿宋_GB2312" w:cs="仿宋_GB2312"/>
          <w:sz w:val="24"/>
        </w:rPr>
        <w:t>4.在签订本协议时，丙方应将实习情况告知法定监护人（或家长），并取得法定监护人（或家长）签字的知情同意书作为本协议的附件。</w:t>
      </w:r>
    </w:p>
    <w:p w14:paraId="3A19A6B7">
      <w:pPr>
        <w:widowControl/>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5.如不在统一安排的宿舍住宿，须向甲乙双方提出书面申请，经丙方法定监护人（或家长）签字同意，甲乙双方备案后方可办理。</w:t>
      </w:r>
    </w:p>
    <w:bookmarkEnd w:id="5"/>
    <w:p w14:paraId="051D966C">
      <w:pPr>
        <w:widowControl/>
        <w:adjustRightInd w:val="0"/>
        <w:snapToGrid w:val="0"/>
        <w:spacing w:line="360" w:lineRule="auto"/>
        <w:ind w:firstLine="480" w:firstLineChars="200"/>
        <w:rPr>
          <w:rFonts w:hint="eastAsia" w:ascii="仿宋_GB2312" w:hAnsi="仿宋_GB2312" w:eastAsia="仿宋_GB2312" w:cs="仿宋_GB2312"/>
          <w:sz w:val="24"/>
        </w:rPr>
      </w:pPr>
      <w:bookmarkStart w:id="6" w:name="_Hlk85962799"/>
      <w:r>
        <w:rPr>
          <w:rFonts w:hint="eastAsia" w:ascii="仿宋_GB2312" w:hAnsi="仿宋_GB2312" w:eastAsia="仿宋_GB2312" w:cs="仿宋_GB2312"/>
          <w:sz w:val="24"/>
        </w:rPr>
        <w:t>6.实习期间，丙方因特殊情况确需中途离开或终止实习的，应提前七日向甲乙双方提出申请，并提供法定监护人（或家长）书面同意材料，经甲乙双方同意，并办妥离岗相关手续后方可离开。</w:t>
      </w:r>
    </w:p>
    <w:bookmarkEnd w:id="6"/>
    <w:p w14:paraId="5B205BD7">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0370203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8.个人权益受到侵犯时，应及时向甲乙双方投诉。丙方认为乙方安排的工作内容违反法律或相关规定的，应立即告知甲方，并由甲方协调处理。</w:t>
      </w:r>
    </w:p>
    <w:p w14:paraId="7F8FF6E0">
      <w:pPr>
        <w:widowControl/>
        <w:adjustRightInd w:val="0"/>
        <w:snapToGrid w:val="0"/>
        <w:spacing w:line="360" w:lineRule="auto"/>
        <w:ind w:firstLine="480" w:firstLineChars="200"/>
        <w:rPr>
          <w:rFonts w:hint="eastAsia" w:ascii="仿宋_GB2312" w:hAnsi="仿宋_GB2312" w:eastAsia="仿宋_GB2312" w:cs="仿宋_GB2312"/>
          <w:color w:val="FF0000"/>
          <w:sz w:val="24"/>
        </w:rPr>
      </w:pPr>
      <w:r>
        <w:rPr>
          <w:rFonts w:hint="eastAsia" w:ascii="仿宋_GB2312" w:hAnsi="仿宋_GB2312" w:eastAsia="仿宋_GB2312" w:cs="仿宋_GB2312"/>
          <w:sz w:val="24"/>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14:paraId="50FEF1F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五、协议解除</w:t>
      </w:r>
    </w:p>
    <w:p w14:paraId="5F95CE5F">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1.经甲、乙、丙三方协商一致，可以解除协议，并以书面形式确认。</w:t>
      </w:r>
    </w:p>
    <w:p w14:paraId="111B087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2.有以下情形之一的，可以解除本协议：</w:t>
      </w:r>
    </w:p>
    <w:p w14:paraId="551FF9DE">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（1）因不可抗力致使协议不能履行；</w:t>
      </w:r>
    </w:p>
    <w:p w14:paraId="46C1AE8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（2）甲方因教学计划发生重大调整，确实无法开展岗位实习的，至少提前十个工作日以书面形式向乙方提出终止实习要求，并通知丙方；</w:t>
      </w:r>
    </w:p>
    <w:p w14:paraId="0F51A566">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（3）乙方遇重大生产调整，确实无法继续接受丙方实习的，至少提前十个工作日以书面形式向甲方提出终止实习要求，并通知丙方；</w:t>
      </w:r>
    </w:p>
    <w:p w14:paraId="4A42F58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（4）法律法规及有关政策规定的其他可以解除协议的情形的。</w:t>
      </w:r>
    </w:p>
    <w:p w14:paraId="05D2DE3E">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3.有以下情形之一的，无过错的一方有权解除协议，并及时以书面形式通知其他两方：</w:t>
      </w:r>
    </w:p>
    <w:p w14:paraId="05A4B6F6">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（1）甲方未履行对实习工作和丙方的管理职责，影响乙方正常生产经营的，经协商未达成一致的；</w:t>
      </w:r>
    </w:p>
    <w:p w14:paraId="1B0BA4F4">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（2）乙方未履行协议约定的实习岗位、报酬、劳动时间等条件和管理职责的，经协商未达成一致的；</w:t>
      </w:r>
    </w:p>
    <w:p w14:paraId="28C3F737">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（3）丙方严重违反乙方规章制度，或丙方严重失职，给乙方造成人员伤亡、设备重大损坏以及其他重大损害的；</w:t>
      </w:r>
    </w:p>
    <w:p w14:paraId="00EFB2E7">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（4）法律法规作出的相关禁止性规定的情形的。</w:t>
      </w:r>
    </w:p>
    <w:p w14:paraId="06AF0B0F">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六、附则</w:t>
      </w:r>
    </w:p>
    <w:p w14:paraId="0447E857">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1.本协议一式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份，甲、乙、丙三方各执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份，具有同等法律效力。</w:t>
      </w:r>
    </w:p>
    <w:p w14:paraId="55A8FED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2.任何一方未经其他两方同意不可随意终止本协议，任何一方有违约行为，均须承担违约责任。</w:t>
      </w:r>
    </w:p>
    <w:p w14:paraId="4F44C319">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3.有关本协议的其他未尽事宜，由甲、乙、丙三方协商解决并签署书面文件予以确认。协商不成的，任何一方当事人有权向所在地人民法院提起诉讼。</w:t>
      </w:r>
    </w:p>
    <w:p w14:paraId="1BFD8188">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4.本协议自签字（盖章）之日起生效，至约定实习期届满或丙方实习结束时终止。</w:t>
      </w:r>
    </w:p>
    <w:p w14:paraId="675F0403">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5.甲、乙、丙任何一方通讯地址（联系方式）等</w:t>
      </w:r>
      <w:r>
        <w:rPr>
          <w:rFonts w:hint="eastAsia" w:ascii="仿宋_GB2312" w:hAnsi="仿宋_GB2312" w:eastAsia="仿宋_GB2312" w:cs="仿宋_GB2312"/>
          <w:color w:val="000000" w:themeColor="text1"/>
          <w:sz w:val="24"/>
          <w14:textFill>
            <w14:solidFill>
              <w14:schemeClr w14:val="tx1"/>
            </w14:solidFill>
          </w14:textFill>
        </w:rPr>
        <w:t>与丙方实习相关的重大信息发生变更的应及时通知其他两方，否则，</w:t>
      </w:r>
      <w:r>
        <w:rPr>
          <w:rFonts w:hint="eastAsia" w:ascii="仿宋_GB2312" w:hAnsi="仿宋_GB2312" w:eastAsia="仿宋_GB2312" w:cs="仿宋_GB2312"/>
          <w:sz w:val="24"/>
        </w:rPr>
        <w:t>由此产生的一切不利后果自行承担；给其他两方造成损失的，应承担相应的法律责任。</w:t>
      </w:r>
    </w:p>
    <w:p w14:paraId="4329DD7A">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w:t>
      </w:r>
      <w:bookmarkStart w:id="7" w:name="_Hlk86451521"/>
      <w:r>
        <w:rPr>
          <w:rFonts w:hint="eastAsia" w:ascii="仿宋_GB2312" w:hAnsi="仿宋_GB2312" w:eastAsia="仿宋_GB2312" w:cs="仿宋_GB2312"/>
          <w:sz w:val="24"/>
        </w:rPr>
        <w:t>本协议条款</w:t>
      </w:r>
      <w:r>
        <w:rPr>
          <w:rFonts w:hint="eastAsia" w:ascii="仿宋_GB2312" w:hAnsi="仿宋_GB2312" w:eastAsia="仿宋_GB2312" w:cs="仿宋_GB2312"/>
          <w:color w:val="000000" w:themeColor="text1"/>
          <w:sz w:val="24"/>
          <w14:textFill>
            <w14:solidFill>
              <w14:schemeClr w14:val="tx1"/>
            </w14:solidFill>
          </w14:textFill>
        </w:rPr>
        <w:t>中涉及《职业学校学生实习管理规定（2021年修订）》中规定的原则上“不得”的，如实</w:t>
      </w:r>
      <w:r>
        <w:rPr>
          <w:rFonts w:hint="eastAsia" w:ascii="仿宋_GB2312" w:hAnsi="仿宋_GB2312" w:eastAsia="仿宋_GB2312" w:cs="仿宋_GB2312"/>
          <w:sz w:val="24"/>
        </w:rPr>
        <w:t>习因特殊要求存在不履行的可能，甲、乙、丙三方需事先协商一致、签订同意书，并报上级主管部门备案同意后，在不违反法律规定的条件下，方可实施，不视为违约。</w:t>
      </w:r>
      <w:bookmarkEnd w:id="7"/>
    </w:p>
    <w:p w14:paraId="38226ADC">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w:t>
      </w:r>
      <w:bookmarkStart w:id="8" w:name="_Hlk86478179"/>
      <w:r>
        <w:rPr>
          <w:rFonts w:hint="eastAsia" w:ascii="仿宋_GB2312" w:hAnsi="仿宋_GB2312" w:eastAsia="仿宋_GB2312" w:cs="仿宋_GB2312"/>
          <w:sz w:val="24"/>
        </w:rPr>
        <w:t>如丙方集体签订协议，需由丙方代表签字，其他所有丙方需签订相应委托书，并作为本协议的附件。</w:t>
      </w:r>
      <w:bookmarkEnd w:id="8"/>
      <w:r>
        <w:rPr>
          <w:rFonts w:hint="eastAsia" w:ascii="仿宋_GB2312" w:hAnsi="仿宋_GB2312" w:eastAsia="仿宋_GB2312" w:cs="仿宋_GB2312"/>
          <w:sz w:val="24"/>
        </w:rPr>
        <w:t>丙方代表在签字前，应将协议文本内容提前告知每一位参加岗位实习的学生（丙方）及其法定监护人（或家长），并在签署后将协议副本交每一位参加岗位实习的学生（丙方）。</w:t>
      </w:r>
    </w:p>
    <w:p w14:paraId="1B6A5616">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 其他事项：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14:paraId="59754D80">
      <w:pPr>
        <w:adjustRightInd w:val="0"/>
        <w:snapToGrid w:val="0"/>
        <w:spacing w:line="360" w:lineRule="auto"/>
        <w:rPr>
          <w:rFonts w:hint="eastAsia" w:ascii="仿宋_GB2312" w:hAnsi="仿宋_GB2312" w:eastAsia="仿宋_GB2312" w:cs="仿宋_GB2312"/>
          <w:kern w:val="0"/>
          <w:sz w:val="24"/>
        </w:rPr>
      </w:pPr>
    </w:p>
    <w:p w14:paraId="042B1A98">
      <w:pPr>
        <w:adjustRightInd w:val="0"/>
        <w:snapToGrid w:val="0"/>
        <w:spacing w:line="360" w:lineRule="auto"/>
        <w:rPr>
          <w:rFonts w:hint="eastAsia" w:ascii="仿宋_GB2312" w:hAnsi="仿宋_GB2312" w:eastAsia="仿宋_GB2312" w:cs="仿宋_GB2312"/>
          <w:kern w:val="0"/>
          <w:sz w:val="24"/>
        </w:rPr>
      </w:pPr>
    </w:p>
    <w:p w14:paraId="04A7ECB3">
      <w:pPr>
        <w:adjustRightInd w:val="0"/>
        <w:snapToGrid w:val="0"/>
        <w:spacing w:line="360" w:lineRule="auto"/>
        <w:rPr>
          <w:rFonts w:hint="eastAsia" w:ascii="仿宋_GB2312" w:hAnsi="仿宋_GB2312" w:eastAsia="仿宋_GB2312" w:cs="仿宋_GB2312"/>
          <w:kern w:val="0"/>
          <w:sz w:val="24"/>
        </w:rPr>
      </w:pPr>
    </w:p>
    <w:p w14:paraId="39303A56">
      <w:pPr>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甲方：（学校盖章）</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乙方：（实习单位盖章）</w:t>
      </w:r>
    </w:p>
    <w:p w14:paraId="0A3ACEA3">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法定代表人（签字）：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 法定代表人（签字）：</w:t>
      </w:r>
    </w:p>
    <w:p w14:paraId="0D15EB15">
      <w:pPr>
        <w:widowControl/>
        <w:adjustRightInd w:val="0"/>
        <w:snapToGrid w:val="0"/>
        <w:spacing w:line="360" w:lineRule="auto"/>
        <w:ind w:firstLine="42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年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月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日</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年</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日</w:t>
      </w:r>
    </w:p>
    <w:p w14:paraId="1CE82A05">
      <w:pPr>
        <w:widowControl/>
        <w:adjustRightInd w:val="0"/>
        <w:snapToGrid w:val="0"/>
        <w:spacing w:line="360" w:lineRule="auto"/>
        <w:jc w:val="both"/>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系部负责人（签字）：</w:t>
      </w:r>
    </w:p>
    <w:p w14:paraId="11A0CDCC">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年 </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rPr>
        <w:t xml:space="preserve">月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日</w:t>
      </w:r>
      <w:r>
        <w:rPr>
          <w:rFonts w:hint="eastAsia" w:ascii="仿宋_GB2312" w:hAnsi="仿宋_GB2312" w:eastAsia="仿宋_GB2312" w:cs="仿宋_GB2312"/>
          <w:kern w:val="0"/>
          <w:sz w:val="24"/>
        </w:rPr>
        <w:tab/>
      </w:r>
    </w:p>
    <w:p w14:paraId="7FD003B2">
      <w:pPr>
        <w:widowControl/>
        <w:adjustRightInd w:val="0"/>
        <w:snapToGrid w:val="0"/>
        <w:spacing w:line="360" w:lineRule="auto"/>
        <w:rPr>
          <w:rFonts w:hint="default" w:ascii="仿宋_GB2312" w:hAnsi="仿宋_GB2312" w:eastAsia="仿宋_GB2312" w:cs="仿宋_GB2312"/>
          <w:kern w:val="0"/>
          <w:sz w:val="24"/>
          <w:lang w:val="en-US" w:eastAsia="zh-CN"/>
        </w:rPr>
      </w:pPr>
    </w:p>
    <w:p w14:paraId="6103C5A0">
      <w:pPr>
        <w:widowControl/>
        <w:adjustRightInd w:val="0"/>
        <w:snapToGrid w:val="0"/>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丙方：（签字）</w:t>
      </w:r>
    </w:p>
    <w:p w14:paraId="68C18601">
      <w:pPr>
        <w:widowControl/>
        <w:adjustRightInd w:val="0"/>
        <w:snapToGrid w:val="0"/>
        <w:spacing w:line="360" w:lineRule="auto"/>
        <w:ind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年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 xml:space="preserve"> 月   </w:t>
      </w:r>
      <w:r>
        <w:rPr>
          <w:rFonts w:hint="eastAsia" w:ascii="仿宋_GB2312" w:hAnsi="仿宋_GB2312" w:eastAsia="仿宋_GB2312" w:cs="仿宋_GB2312"/>
          <w:kern w:val="0"/>
          <w:sz w:val="24"/>
        </w:rPr>
        <w:tab/>
      </w:r>
      <w:r>
        <w:rPr>
          <w:rFonts w:hint="eastAsia" w:ascii="仿宋_GB2312" w:hAnsi="仿宋_GB2312" w:eastAsia="仿宋_GB2312" w:cs="仿宋_GB2312"/>
          <w:kern w:val="0"/>
          <w:sz w:val="24"/>
        </w:rPr>
        <w:t>日</w:t>
      </w:r>
    </w:p>
    <w:p w14:paraId="633ED05E">
      <w:pPr>
        <w:rPr>
          <w:rFonts w:hint="eastAsia" w:ascii="仿宋_GB2312" w:hAnsi="仿宋_GB2312" w:eastAsia="仿宋_GB2312" w:cs="仿宋_GB2312"/>
          <w:kern w:val="0"/>
          <w:sz w:val="24"/>
        </w:rPr>
      </w:pPr>
    </w:p>
    <w:p w14:paraId="7BCC9796">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br w:type="page"/>
      </w:r>
    </w:p>
    <w:p w14:paraId="72E055D7">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附2.1：补充协议</w:t>
      </w:r>
    </w:p>
    <w:p w14:paraId="234A1F27">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附2.2：</w:t>
      </w:r>
      <w:r>
        <w:rPr>
          <w:rFonts w:hint="eastAsia" w:ascii="仿宋_GB2312" w:hAnsi="仿宋_GB2312" w:eastAsia="仿宋_GB2312" w:cs="仿宋_GB2312"/>
          <w:sz w:val="24"/>
        </w:rPr>
        <w:t>丙方岗位实习法定监护人（或家长）知情同意书</w:t>
      </w:r>
    </w:p>
    <w:p w14:paraId="6D99F35B">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kern w:val="0"/>
          <w:sz w:val="24"/>
        </w:rPr>
        <w:t>附2.3：</w:t>
      </w:r>
      <w:r>
        <w:rPr>
          <w:rFonts w:hint="eastAsia" w:ascii="仿宋_GB2312" w:hAnsi="仿宋_GB2312" w:eastAsia="仿宋_GB2312" w:cs="仿宋_GB2312"/>
          <w:sz w:val="24"/>
        </w:rPr>
        <w:t>职业学校学生岗位实习三方协议签约委托书</w:t>
      </w:r>
    </w:p>
    <w:p w14:paraId="4619E23E">
      <w:pP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br w:type="page"/>
      </w:r>
    </w:p>
    <w:p w14:paraId="72FDE9B1">
      <w:pPr>
        <w:rPr>
          <w:rFonts w:hint="eastAsia" w:ascii="仿宋_GB2312" w:hAnsi="仿宋_GB2312" w:eastAsia="仿宋_GB2312" w:cs="仿宋_GB2312"/>
          <w:kern w:val="0"/>
          <w:sz w:val="24"/>
        </w:rPr>
        <w:sectPr>
          <w:headerReference r:id="rId3" w:type="default"/>
          <w:pgSz w:w="11906" w:h="16838"/>
          <w:pgMar w:top="1418" w:right="1531" w:bottom="1418" w:left="1531" w:header="851" w:footer="992" w:gutter="0"/>
          <w:cols w:space="425" w:num="1"/>
          <w:docGrid w:type="lines" w:linePitch="312" w:charSpace="0"/>
        </w:sectPr>
      </w:pPr>
    </w:p>
    <w:p w14:paraId="01AFB02F">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附</w:t>
      </w:r>
      <w:r>
        <w:rPr>
          <w:rFonts w:ascii="仿宋_GB2312" w:hAnsi="仿宋_GB2312" w:eastAsia="仿宋_GB2312" w:cs="仿宋_GB2312"/>
          <w:sz w:val="24"/>
        </w:rPr>
        <w:t>2.2</w:t>
      </w:r>
      <w:r>
        <w:rPr>
          <w:rFonts w:hint="eastAsia" w:ascii="仿宋_GB2312" w:hAnsi="仿宋_GB2312" w:eastAsia="仿宋_GB2312" w:cs="仿宋_GB2312"/>
          <w:sz w:val="24"/>
        </w:rPr>
        <w:t>：         丙方岗位实习法定监护人（或家长）知情同意书</w:t>
      </w:r>
    </w:p>
    <w:p w14:paraId="4C06A136">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尊敬的学生法定监护人（或家长）：</w:t>
      </w:r>
    </w:p>
    <w:p w14:paraId="35637FEB">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14:paraId="452F290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现您的子女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学院（系、部）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专业</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班的学生，将于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实习单位）参加岗位实习，需要您了解并同意，具体内容如下：</w:t>
      </w:r>
    </w:p>
    <w:p w14:paraId="3D46808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1.本次实习是依据《规定》《三方协议》等规章制度具体开展的，您的孩子享受《三方协议》中的权利，同时也需要遵守《三方协议》中的义务。</w:t>
      </w:r>
    </w:p>
    <w:p w14:paraId="54BEC79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2.实习单位是学校根据专业人才培养要求遴选的符合学生岗位实习要求的企业。</w:t>
      </w:r>
    </w:p>
    <w:p w14:paraId="35FAC27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3.岗位实习是教学的一部分，您的孩子应按学校要求按时提交实习日志、实习报告、实习总结等，如有违反实习规定的行为，经查实，会影响其实习成绩。</w:t>
      </w:r>
    </w:p>
    <w:p w14:paraId="70024EC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4.您的孩子在实习期间必须定期向自己的实习指导教师和实习指导人员汇报实习情况，接受指导教师和实习指导人员的指导和相关要求，并按进度完成学校规定的各项教学实习内容。</w:t>
      </w:r>
    </w:p>
    <w:p w14:paraId="239601F0">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5.您的孩子在实习期间，须严格遵守国家法律法规，以及学校和实习单位的各项规章制度。学校和实习单位将会为学生统一购买实习责任保险。</w:t>
      </w:r>
    </w:p>
    <w:p w14:paraId="4CD52A9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6.您的孩子在实习期间必须与指导教师保持通讯畅通，更换联系方式时应及时告知，否则一切后果自行承担。</w:t>
      </w:r>
    </w:p>
    <w:p w14:paraId="28CF5A2A">
      <w:pPr>
        <w:spacing w:line="360" w:lineRule="auto"/>
        <w:rPr>
          <w:rFonts w:hint="eastAsia" w:ascii="仿宋_GB2312" w:hAnsi="仿宋_GB2312" w:eastAsia="仿宋_GB2312" w:cs="仿宋_GB2312"/>
          <w:sz w:val="24"/>
        </w:rPr>
      </w:pPr>
    </w:p>
    <w:p w14:paraId="35C2D466">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0E5B306A">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（本知情同意书一式叁份，学校、实习单位、学生法定监护人（或家长）各壹份）</w:t>
      </w:r>
    </w:p>
    <w:p w14:paraId="5B5D0070">
      <w:pPr>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u w:val="dash"/>
        </w:rPr>
        <w:t xml:space="preserve">                                                           </w:t>
      </w:r>
      <w:r>
        <w:rPr>
          <w:rFonts w:hint="eastAsia" w:ascii="仿宋_GB2312" w:hAnsi="仿宋_GB2312" w:eastAsia="仿宋_GB2312" w:cs="仿宋_GB2312"/>
          <w:sz w:val="24"/>
          <w:u w:val="single"/>
        </w:rPr>
        <w:t xml:space="preserve">                           </w:t>
      </w:r>
    </w:p>
    <w:p w14:paraId="19E6AFCB">
      <w:pPr>
        <w:spacing w:line="360" w:lineRule="auto"/>
        <w:rPr>
          <w:rFonts w:hint="eastAsia" w:ascii="仿宋_GB2312" w:hAnsi="仿宋_GB2312" w:eastAsia="仿宋_GB2312" w:cs="仿宋_GB2312"/>
          <w:sz w:val="24"/>
        </w:rPr>
      </w:pPr>
    </w:p>
    <w:p w14:paraId="41F2AFD3">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（学校）：</w:t>
      </w:r>
    </w:p>
    <w:p w14:paraId="16500A85">
      <w:pPr>
        <w:spacing w:line="360" w:lineRule="auto"/>
        <w:rPr>
          <w:rFonts w:hint="eastAsia" w:ascii="仿宋_GB2312" w:hAnsi="仿宋_GB2312" w:eastAsia="仿宋_GB2312" w:cs="仿宋_GB2312"/>
          <w:sz w:val="24"/>
        </w:rPr>
      </w:pPr>
    </w:p>
    <w:p w14:paraId="17B0542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14:paraId="62983839">
      <w:pPr>
        <w:spacing w:line="360" w:lineRule="auto"/>
        <w:ind w:firstLine="420"/>
        <w:rPr>
          <w:rFonts w:hint="eastAsia" w:ascii="仿宋_GB2312" w:hAnsi="仿宋_GB2312" w:eastAsia="仿宋_GB2312" w:cs="仿宋_GB2312"/>
          <w:sz w:val="24"/>
        </w:rPr>
      </w:pPr>
    </w:p>
    <w:p w14:paraId="04B1D26E">
      <w:pPr>
        <w:spacing w:line="360" w:lineRule="auto"/>
        <w:ind w:firstLine="420"/>
        <w:rPr>
          <w:rFonts w:hint="eastAsia" w:ascii="仿宋_GB2312" w:hAnsi="仿宋_GB2312" w:eastAsia="仿宋_GB2312" w:cs="仿宋_GB2312"/>
          <w:sz w:val="24"/>
        </w:rPr>
      </w:pPr>
    </w:p>
    <w:p w14:paraId="34E272C5">
      <w:pPr>
        <w:spacing w:line="360" w:lineRule="auto"/>
        <w:ind w:left="3780" w:leftChars="1800"/>
        <w:rPr>
          <w:rFonts w:hint="eastAsia" w:ascii="仿宋_GB2312" w:hAnsi="仿宋_GB2312" w:eastAsia="仿宋_GB2312" w:cs="仿宋_GB2312"/>
          <w:sz w:val="24"/>
        </w:rPr>
      </w:pPr>
      <w:r>
        <w:rPr>
          <w:rFonts w:hint="eastAsia" w:ascii="仿宋_GB2312" w:hAnsi="仿宋_GB2312" w:eastAsia="仿宋_GB2312" w:cs="仿宋_GB2312"/>
          <w:sz w:val="24"/>
        </w:rPr>
        <w:t xml:space="preserve">签名： </w:t>
      </w:r>
    </w:p>
    <w:p w14:paraId="6E59BADE">
      <w:pPr>
        <w:spacing w:line="360" w:lineRule="auto"/>
        <w:ind w:left="3780" w:leftChars="1800"/>
        <w:rPr>
          <w:rFonts w:hint="eastAsia" w:ascii="仿宋_GB2312" w:hAnsi="仿宋_GB2312" w:eastAsia="仿宋_GB2312" w:cs="仿宋_GB2312"/>
          <w:sz w:val="24"/>
        </w:rPr>
      </w:pPr>
      <w:r>
        <w:rPr>
          <w:rFonts w:hint="eastAsia" w:ascii="仿宋_GB2312" w:hAnsi="仿宋_GB2312" w:eastAsia="仿宋_GB2312" w:cs="仿宋_GB2312"/>
          <w:sz w:val="24"/>
        </w:rPr>
        <w:t>与学生本人关系：</w:t>
      </w:r>
    </w:p>
    <w:p w14:paraId="0362C58C">
      <w:pPr>
        <w:spacing w:line="360" w:lineRule="auto"/>
        <w:ind w:left="3780" w:leftChars="1800"/>
        <w:rPr>
          <w:rFonts w:hint="eastAsia" w:ascii="仿宋_GB2312" w:hAnsi="仿宋_GB2312" w:eastAsia="仿宋_GB2312" w:cs="仿宋_GB2312"/>
          <w:sz w:val="24"/>
        </w:rPr>
      </w:pPr>
      <w:r>
        <w:rPr>
          <w:rFonts w:hint="eastAsia" w:ascii="仿宋_GB2312" w:hAnsi="仿宋_GB2312" w:eastAsia="仿宋_GB2312" w:cs="仿宋_GB2312"/>
          <w:sz w:val="24"/>
        </w:rPr>
        <w:t>联系电话：</w:t>
      </w:r>
    </w:p>
    <w:p w14:paraId="7F4138BD">
      <w:pPr>
        <w:spacing w:line="360" w:lineRule="auto"/>
        <w:ind w:firstLine="420"/>
        <w:jc w:val="center"/>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年    月   日</w:t>
      </w:r>
    </w:p>
    <w:p w14:paraId="042AA34C">
      <w:pPr>
        <w:spacing w:line="360" w:lineRule="auto"/>
        <w:rPr>
          <w:rFonts w:hint="eastAsia" w:ascii="仿宋_GB2312" w:hAnsi="仿宋_GB2312" w:eastAsia="仿宋_GB2312" w:cs="仿宋_GB2312"/>
          <w:sz w:val="24"/>
        </w:rPr>
      </w:pPr>
    </w:p>
    <w:p w14:paraId="72C75F2A">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659AD62D">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附</w:t>
      </w:r>
      <w:r>
        <w:rPr>
          <w:rFonts w:ascii="仿宋_GB2312" w:hAnsi="仿宋_GB2312" w:eastAsia="仿宋_GB2312" w:cs="仿宋_GB2312"/>
          <w:sz w:val="24"/>
        </w:rPr>
        <w:t>2.</w:t>
      </w:r>
      <w:r>
        <w:rPr>
          <w:rFonts w:hint="eastAsia" w:ascii="仿宋_GB2312" w:hAnsi="仿宋_GB2312" w:eastAsia="仿宋_GB2312" w:cs="仿宋_GB2312"/>
          <w:sz w:val="24"/>
        </w:rPr>
        <w:t>3：           职业学校学生岗位实习三方协议签约委托书</w:t>
      </w:r>
    </w:p>
    <w:p w14:paraId="0017695F">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委托人：（具体名单详见附件）</w:t>
      </w:r>
    </w:p>
    <w:p w14:paraId="1D322001">
      <w:pPr>
        <w:spacing w:line="360" w:lineRule="auto"/>
        <w:ind w:firstLine="420"/>
        <w:rPr>
          <w:rFonts w:hint="eastAsia" w:ascii="仿宋_GB2312" w:hAnsi="仿宋_GB2312" w:eastAsia="仿宋_GB2312" w:cs="仿宋_GB2312"/>
          <w:sz w:val="24"/>
        </w:rPr>
      </w:pPr>
    </w:p>
    <w:p w14:paraId="27028C93">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受托人：（姓名、性别、身份证号、住址、联系电话）</w:t>
      </w:r>
    </w:p>
    <w:p w14:paraId="27D7AC16">
      <w:pPr>
        <w:spacing w:line="360" w:lineRule="auto"/>
        <w:ind w:firstLine="420"/>
        <w:rPr>
          <w:rFonts w:hint="eastAsia" w:ascii="仿宋_GB2312" w:hAnsi="仿宋_GB2312" w:eastAsia="仿宋_GB2312" w:cs="仿宋_GB2312"/>
          <w:sz w:val="24"/>
        </w:rPr>
      </w:pPr>
    </w:p>
    <w:p w14:paraId="17F182D0">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为了便于《职业学校学生岗位实习三方协议》（以下简称《三方协议》）的顺利签订，协议丙方采取集体授权委托方式，由多名学生集体委托其中一人作为受托人，代为签订《三方协议》。委托人已充分知悉、理解并同意《三方协议》中的各项权利和义务。</w:t>
      </w:r>
    </w:p>
    <w:p w14:paraId="27342F98">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授权事项：</w:t>
      </w:r>
    </w:p>
    <w:p w14:paraId="18129F61">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1.签订《三方协议》；</w:t>
      </w:r>
    </w:p>
    <w:p w14:paraId="1D7918D1">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2.办理签约时的各项手续，收取、转交《三方协议》等各项文件；</w:t>
      </w:r>
    </w:p>
    <w:p w14:paraId="49B9D5D4">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3.委托期限自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794CFFED">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4.受托人无转委托权。</w:t>
      </w:r>
    </w:p>
    <w:p w14:paraId="1A03261B">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委托人、受托人在授权范围内从事上述行为，委托人均予以承认，由此产生的法律后果由委托人承担。</w:t>
      </w:r>
    </w:p>
    <w:p w14:paraId="05D988CB">
      <w:pPr>
        <w:spacing w:line="360" w:lineRule="auto"/>
        <w:ind w:firstLine="420"/>
        <w:rPr>
          <w:rFonts w:hint="eastAsia" w:ascii="仿宋_GB2312" w:hAnsi="仿宋_GB2312" w:eastAsia="仿宋_GB2312" w:cs="仿宋_GB2312"/>
          <w:sz w:val="24"/>
        </w:rPr>
      </w:pPr>
    </w:p>
    <w:p w14:paraId="056182F4">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 xml:space="preserve">                                  委托人：（附件签名）</w:t>
      </w:r>
    </w:p>
    <w:p w14:paraId="08E98EC1">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 xml:space="preserve">                                  受托人：</w:t>
      </w:r>
    </w:p>
    <w:p w14:paraId="031639DD">
      <w:pPr>
        <w:spacing w:line="360" w:lineRule="auto"/>
        <w:ind w:firstLine="420"/>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p w14:paraId="06B68C29">
      <w:pPr>
        <w:spacing w:line="360" w:lineRule="auto"/>
        <w:rPr>
          <w:rFonts w:hint="eastAsia" w:ascii="仿宋_GB2312" w:hAnsi="仿宋_GB2312" w:eastAsia="仿宋_GB2312" w:cs="仿宋_GB2312"/>
          <w:sz w:val="24"/>
        </w:rPr>
      </w:pPr>
    </w:p>
    <w:p w14:paraId="242BAF34">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附件：1.委托人名单、签名、身份证复印件</w:t>
      </w:r>
    </w:p>
    <w:p w14:paraId="3AED321A">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 xml:space="preserve">          2.受托人身份证复印件</w:t>
      </w:r>
    </w:p>
    <w:p w14:paraId="38A7E055">
      <w:pPr>
        <w:spacing w:line="360" w:lineRule="auto"/>
        <w:rPr>
          <w:rFonts w:hint="eastAsia" w:ascii="仿宋_GB2312" w:hAnsi="仿宋_GB2312" w:eastAsia="仿宋_GB2312" w:cs="仿宋_GB2312"/>
          <w:sz w:val="24"/>
        </w:rPr>
      </w:pPr>
    </w:p>
    <w:p w14:paraId="1B55E69C">
      <w:pPr>
        <w:spacing w:line="360" w:lineRule="auto"/>
        <w:rPr>
          <w:rFonts w:hint="eastAsia" w:ascii="仿宋_GB2312" w:hAnsi="仿宋_GB2312" w:eastAsia="仿宋_GB2312" w:cs="仿宋_GB2312"/>
          <w:sz w:val="24"/>
        </w:rPr>
      </w:pPr>
    </w:p>
    <w:p w14:paraId="497CBE52">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519E2CD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附件3 </w:t>
      </w:r>
    </w:p>
    <w:p w14:paraId="3C2B719A">
      <w:pPr>
        <w:spacing w:line="360" w:lineRule="auto"/>
        <w:ind w:firstLine="560"/>
        <w:jc w:val="center"/>
        <w:rPr>
          <w:rFonts w:hint="eastAsia" w:ascii="仿宋_GB2312" w:hAnsi="仿宋_GB2312" w:eastAsia="仿宋_GB2312" w:cs="仿宋_GB2312"/>
          <w:sz w:val="24"/>
        </w:rPr>
      </w:pPr>
      <w:r>
        <w:rPr>
          <w:rFonts w:hint="eastAsia" w:ascii="仿宋_GB2312" w:hAnsi="仿宋_GB2312" w:eastAsia="仿宋_GB2312" w:cs="仿宋_GB2312"/>
          <w:sz w:val="24"/>
        </w:rPr>
        <w:t>自主联系实习单位申请表</w:t>
      </w:r>
    </w:p>
    <w:tbl>
      <w:tblPr>
        <w:tblStyle w:val="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2"/>
        <w:gridCol w:w="1494"/>
        <w:gridCol w:w="540"/>
        <w:gridCol w:w="540"/>
        <w:gridCol w:w="1440"/>
        <w:gridCol w:w="1440"/>
        <w:gridCol w:w="1760"/>
      </w:tblGrid>
      <w:tr w14:paraId="483E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restart"/>
            <w:vAlign w:val="center"/>
          </w:tcPr>
          <w:p w14:paraId="69B1E295">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w:t>
            </w:r>
          </w:p>
          <w:p w14:paraId="684E4C76">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生</w:t>
            </w:r>
          </w:p>
          <w:p w14:paraId="1ED83F02">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14:paraId="68F5F808">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1332" w:type="dxa"/>
            <w:vAlign w:val="center"/>
          </w:tcPr>
          <w:p w14:paraId="3F392F9C">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姓  名</w:t>
            </w:r>
          </w:p>
        </w:tc>
        <w:tc>
          <w:tcPr>
            <w:tcW w:w="1494" w:type="dxa"/>
            <w:vAlign w:val="center"/>
          </w:tcPr>
          <w:p w14:paraId="0FE4524F">
            <w:pPr>
              <w:spacing w:line="360" w:lineRule="auto"/>
              <w:ind w:firstLine="482" w:firstLineChars="200"/>
              <w:jc w:val="center"/>
              <w:rPr>
                <w:rFonts w:hint="eastAsia" w:ascii="仿宋_GB2312" w:hAnsi="仿宋_GB2312" w:eastAsia="仿宋_GB2312" w:cs="仿宋_GB2312"/>
                <w:b/>
                <w:bCs/>
                <w:sz w:val="24"/>
              </w:rPr>
            </w:pPr>
          </w:p>
        </w:tc>
        <w:tc>
          <w:tcPr>
            <w:tcW w:w="1080" w:type="dxa"/>
            <w:gridSpan w:val="2"/>
            <w:vAlign w:val="center"/>
          </w:tcPr>
          <w:p w14:paraId="453663FC">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性别</w:t>
            </w:r>
          </w:p>
        </w:tc>
        <w:tc>
          <w:tcPr>
            <w:tcW w:w="1440" w:type="dxa"/>
            <w:vAlign w:val="center"/>
          </w:tcPr>
          <w:p w14:paraId="52A698BB">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5C3E2422">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班  级</w:t>
            </w:r>
          </w:p>
        </w:tc>
        <w:tc>
          <w:tcPr>
            <w:tcW w:w="1760" w:type="dxa"/>
            <w:vAlign w:val="center"/>
          </w:tcPr>
          <w:p w14:paraId="56FD2343">
            <w:pPr>
              <w:spacing w:line="360" w:lineRule="auto"/>
              <w:ind w:firstLine="482" w:firstLineChars="200"/>
              <w:jc w:val="center"/>
              <w:rPr>
                <w:rFonts w:hint="eastAsia" w:ascii="仿宋_GB2312" w:hAnsi="仿宋_GB2312" w:eastAsia="仿宋_GB2312" w:cs="仿宋_GB2312"/>
                <w:b/>
                <w:bCs/>
                <w:sz w:val="24"/>
              </w:rPr>
            </w:pPr>
          </w:p>
        </w:tc>
      </w:tr>
      <w:tr w14:paraId="46E2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continue"/>
            <w:vAlign w:val="center"/>
          </w:tcPr>
          <w:p w14:paraId="265813ED">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1C01313C">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  业</w:t>
            </w:r>
          </w:p>
        </w:tc>
        <w:tc>
          <w:tcPr>
            <w:tcW w:w="4014" w:type="dxa"/>
            <w:gridSpan w:val="4"/>
            <w:vAlign w:val="center"/>
          </w:tcPr>
          <w:p w14:paraId="74CA7EDF">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17721412">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  号</w:t>
            </w:r>
          </w:p>
        </w:tc>
        <w:tc>
          <w:tcPr>
            <w:tcW w:w="1760" w:type="dxa"/>
            <w:vAlign w:val="center"/>
          </w:tcPr>
          <w:p w14:paraId="0E78AF1D">
            <w:pPr>
              <w:spacing w:line="360" w:lineRule="auto"/>
              <w:ind w:firstLine="482" w:firstLineChars="200"/>
              <w:jc w:val="center"/>
              <w:rPr>
                <w:rFonts w:hint="eastAsia" w:ascii="仿宋_GB2312" w:hAnsi="仿宋_GB2312" w:eastAsia="仿宋_GB2312" w:cs="仿宋_GB2312"/>
                <w:b/>
                <w:bCs/>
                <w:sz w:val="24"/>
              </w:rPr>
            </w:pPr>
          </w:p>
        </w:tc>
      </w:tr>
      <w:tr w14:paraId="5C77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continue"/>
            <w:vAlign w:val="center"/>
          </w:tcPr>
          <w:p w14:paraId="7FC71E93">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14ECFB78">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家庭电话</w:t>
            </w:r>
          </w:p>
        </w:tc>
        <w:tc>
          <w:tcPr>
            <w:tcW w:w="4014" w:type="dxa"/>
            <w:gridSpan w:val="4"/>
            <w:vAlign w:val="center"/>
          </w:tcPr>
          <w:p w14:paraId="6277ED0E">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2DCE1059">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个人电话</w:t>
            </w:r>
          </w:p>
        </w:tc>
        <w:tc>
          <w:tcPr>
            <w:tcW w:w="1760" w:type="dxa"/>
            <w:vAlign w:val="center"/>
          </w:tcPr>
          <w:p w14:paraId="5555ED23">
            <w:pPr>
              <w:spacing w:line="360" w:lineRule="auto"/>
              <w:ind w:firstLine="482" w:firstLineChars="200"/>
              <w:jc w:val="center"/>
              <w:rPr>
                <w:rFonts w:hint="eastAsia" w:ascii="仿宋_GB2312" w:hAnsi="仿宋_GB2312" w:eastAsia="仿宋_GB2312" w:cs="仿宋_GB2312"/>
                <w:b/>
                <w:bCs/>
                <w:sz w:val="24"/>
              </w:rPr>
            </w:pPr>
          </w:p>
        </w:tc>
      </w:tr>
      <w:tr w14:paraId="0C7E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continue"/>
            <w:vAlign w:val="center"/>
          </w:tcPr>
          <w:p w14:paraId="67721B31">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1F8A08F6">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Q Q</w:t>
            </w:r>
          </w:p>
        </w:tc>
        <w:tc>
          <w:tcPr>
            <w:tcW w:w="4014" w:type="dxa"/>
            <w:gridSpan w:val="4"/>
            <w:vAlign w:val="center"/>
          </w:tcPr>
          <w:p w14:paraId="0D8676E6">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7A8C0B80">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同学电话</w:t>
            </w:r>
          </w:p>
        </w:tc>
        <w:tc>
          <w:tcPr>
            <w:tcW w:w="1760" w:type="dxa"/>
            <w:vAlign w:val="center"/>
          </w:tcPr>
          <w:p w14:paraId="69A2254F">
            <w:pPr>
              <w:spacing w:line="360" w:lineRule="auto"/>
              <w:ind w:firstLine="482" w:firstLineChars="200"/>
              <w:jc w:val="center"/>
              <w:rPr>
                <w:rFonts w:hint="eastAsia" w:ascii="仿宋_GB2312" w:hAnsi="仿宋_GB2312" w:eastAsia="仿宋_GB2312" w:cs="仿宋_GB2312"/>
                <w:b/>
                <w:bCs/>
                <w:sz w:val="24"/>
              </w:rPr>
            </w:pPr>
          </w:p>
        </w:tc>
      </w:tr>
      <w:tr w14:paraId="4B63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restart"/>
            <w:vAlign w:val="center"/>
          </w:tcPr>
          <w:p w14:paraId="6068DF51">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w:t>
            </w:r>
          </w:p>
          <w:p w14:paraId="324C134C">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习</w:t>
            </w:r>
          </w:p>
          <w:p w14:paraId="2B8D2187">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单</w:t>
            </w:r>
          </w:p>
          <w:p w14:paraId="604C067E">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位</w:t>
            </w:r>
          </w:p>
          <w:p w14:paraId="5FA1F06E">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情</w:t>
            </w:r>
          </w:p>
          <w:p w14:paraId="629191F0">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况</w:t>
            </w:r>
          </w:p>
        </w:tc>
        <w:tc>
          <w:tcPr>
            <w:tcW w:w="1332" w:type="dxa"/>
            <w:vAlign w:val="center"/>
          </w:tcPr>
          <w:p w14:paraId="05988633">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4014" w:type="dxa"/>
            <w:gridSpan w:val="4"/>
            <w:vAlign w:val="center"/>
          </w:tcPr>
          <w:p w14:paraId="4760F61E">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6DCEC173">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单位性质</w:t>
            </w:r>
          </w:p>
        </w:tc>
        <w:tc>
          <w:tcPr>
            <w:tcW w:w="1760" w:type="dxa"/>
            <w:vAlign w:val="center"/>
          </w:tcPr>
          <w:p w14:paraId="2FE04FD7">
            <w:pPr>
              <w:spacing w:line="360" w:lineRule="auto"/>
              <w:ind w:firstLine="482" w:firstLineChars="200"/>
              <w:jc w:val="center"/>
              <w:rPr>
                <w:rFonts w:hint="eastAsia" w:ascii="仿宋_GB2312" w:hAnsi="仿宋_GB2312" w:eastAsia="仿宋_GB2312" w:cs="仿宋_GB2312"/>
                <w:b/>
                <w:bCs/>
                <w:sz w:val="24"/>
              </w:rPr>
            </w:pPr>
          </w:p>
        </w:tc>
      </w:tr>
      <w:tr w14:paraId="6C5B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continue"/>
            <w:vAlign w:val="center"/>
          </w:tcPr>
          <w:p w14:paraId="4B652228">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01DC41A9">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所属行业</w:t>
            </w:r>
          </w:p>
        </w:tc>
        <w:tc>
          <w:tcPr>
            <w:tcW w:w="4014" w:type="dxa"/>
            <w:gridSpan w:val="4"/>
            <w:vAlign w:val="center"/>
          </w:tcPr>
          <w:p w14:paraId="79CF9DCC">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2CE59E2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经营范围</w:t>
            </w:r>
          </w:p>
        </w:tc>
        <w:tc>
          <w:tcPr>
            <w:tcW w:w="1760" w:type="dxa"/>
            <w:vAlign w:val="center"/>
          </w:tcPr>
          <w:p w14:paraId="7FF16FD2">
            <w:pPr>
              <w:spacing w:line="360" w:lineRule="auto"/>
              <w:ind w:firstLine="482" w:firstLineChars="200"/>
              <w:jc w:val="center"/>
              <w:rPr>
                <w:rFonts w:hint="eastAsia" w:ascii="仿宋_GB2312" w:hAnsi="仿宋_GB2312" w:eastAsia="仿宋_GB2312" w:cs="仿宋_GB2312"/>
                <w:b/>
                <w:bCs/>
                <w:sz w:val="24"/>
              </w:rPr>
            </w:pPr>
          </w:p>
        </w:tc>
      </w:tr>
      <w:tr w14:paraId="4D53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continue"/>
            <w:vAlign w:val="center"/>
          </w:tcPr>
          <w:p w14:paraId="16B4A874">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2BAF3119">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地  址</w:t>
            </w:r>
          </w:p>
        </w:tc>
        <w:tc>
          <w:tcPr>
            <w:tcW w:w="4014" w:type="dxa"/>
            <w:gridSpan w:val="4"/>
            <w:vAlign w:val="center"/>
          </w:tcPr>
          <w:p w14:paraId="7AFB6671">
            <w:pPr>
              <w:spacing w:line="360" w:lineRule="auto"/>
              <w:ind w:firstLine="482" w:firstLineChars="200"/>
              <w:jc w:val="center"/>
              <w:rPr>
                <w:rFonts w:hint="eastAsia" w:ascii="仿宋_GB2312" w:hAnsi="仿宋_GB2312" w:eastAsia="仿宋_GB2312" w:cs="仿宋_GB2312"/>
                <w:b/>
                <w:bCs/>
                <w:sz w:val="24"/>
              </w:rPr>
            </w:pPr>
          </w:p>
        </w:tc>
        <w:tc>
          <w:tcPr>
            <w:tcW w:w="1440" w:type="dxa"/>
            <w:vAlign w:val="center"/>
          </w:tcPr>
          <w:p w14:paraId="1995FF81">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邮  编</w:t>
            </w:r>
          </w:p>
        </w:tc>
        <w:tc>
          <w:tcPr>
            <w:tcW w:w="1760" w:type="dxa"/>
            <w:vAlign w:val="center"/>
          </w:tcPr>
          <w:p w14:paraId="2A77B47B">
            <w:pPr>
              <w:spacing w:line="360" w:lineRule="auto"/>
              <w:ind w:firstLine="482" w:firstLineChars="200"/>
              <w:jc w:val="center"/>
              <w:rPr>
                <w:rFonts w:hint="eastAsia" w:ascii="仿宋_GB2312" w:hAnsi="仿宋_GB2312" w:eastAsia="仿宋_GB2312" w:cs="仿宋_GB2312"/>
                <w:b/>
                <w:bCs/>
                <w:sz w:val="24"/>
              </w:rPr>
            </w:pPr>
          </w:p>
        </w:tc>
      </w:tr>
      <w:tr w14:paraId="2399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594" w:type="dxa"/>
            <w:vMerge w:val="continue"/>
            <w:vAlign w:val="center"/>
          </w:tcPr>
          <w:p w14:paraId="1DC0C5D9">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0772C50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联系人及职务</w:t>
            </w:r>
          </w:p>
        </w:tc>
        <w:tc>
          <w:tcPr>
            <w:tcW w:w="2034" w:type="dxa"/>
            <w:gridSpan w:val="2"/>
            <w:vAlign w:val="center"/>
          </w:tcPr>
          <w:p w14:paraId="58FDD4BE">
            <w:pPr>
              <w:spacing w:line="360" w:lineRule="auto"/>
              <w:ind w:firstLine="482" w:firstLineChars="200"/>
              <w:jc w:val="center"/>
              <w:rPr>
                <w:rFonts w:hint="eastAsia" w:ascii="仿宋_GB2312" w:hAnsi="仿宋_GB2312" w:eastAsia="仿宋_GB2312" w:cs="仿宋_GB2312"/>
                <w:b/>
                <w:bCs/>
                <w:sz w:val="24"/>
              </w:rPr>
            </w:pPr>
          </w:p>
        </w:tc>
        <w:tc>
          <w:tcPr>
            <w:tcW w:w="1980" w:type="dxa"/>
            <w:gridSpan w:val="2"/>
            <w:vAlign w:val="center"/>
          </w:tcPr>
          <w:p w14:paraId="1CD75B23">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3200" w:type="dxa"/>
            <w:gridSpan w:val="2"/>
            <w:vAlign w:val="center"/>
          </w:tcPr>
          <w:p w14:paraId="0CD00697">
            <w:pPr>
              <w:spacing w:line="360" w:lineRule="auto"/>
              <w:ind w:firstLine="482" w:firstLineChars="200"/>
              <w:jc w:val="center"/>
              <w:rPr>
                <w:rFonts w:hint="eastAsia" w:ascii="仿宋_GB2312" w:hAnsi="仿宋_GB2312" w:eastAsia="仿宋_GB2312" w:cs="仿宋_GB2312"/>
                <w:b/>
                <w:bCs/>
                <w:sz w:val="24"/>
              </w:rPr>
            </w:pPr>
          </w:p>
        </w:tc>
      </w:tr>
      <w:tr w14:paraId="254C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94" w:type="dxa"/>
            <w:vMerge w:val="continue"/>
            <w:vAlign w:val="center"/>
          </w:tcPr>
          <w:p w14:paraId="52637179">
            <w:pPr>
              <w:spacing w:line="360" w:lineRule="auto"/>
              <w:ind w:firstLine="482" w:firstLineChars="200"/>
              <w:jc w:val="center"/>
              <w:rPr>
                <w:rFonts w:hint="eastAsia" w:ascii="仿宋_GB2312" w:hAnsi="仿宋_GB2312" w:eastAsia="仿宋_GB2312" w:cs="仿宋_GB2312"/>
                <w:b/>
                <w:bCs/>
                <w:sz w:val="24"/>
              </w:rPr>
            </w:pPr>
          </w:p>
        </w:tc>
        <w:tc>
          <w:tcPr>
            <w:tcW w:w="1332" w:type="dxa"/>
            <w:vAlign w:val="center"/>
          </w:tcPr>
          <w:p w14:paraId="4C051828">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传  真</w:t>
            </w:r>
          </w:p>
        </w:tc>
        <w:tc>
          <w:tcPr>
            <w:tcW w:w="2034" w:type="dxa"/>
            <w:gridSpan w:val="2"/>
            <w:vAlign w:val="center"/>
          </w:tcPr>
          <w:p w14:paraId="7A7C9144">
            <w:pPr>
              <w:spacing w:line="360" w:lineRule="auto"/>
              <w:ind w:firstLine="482" w:firstLineChars="200"/>
              <w:jc w:val="center"/>
              <w:rPr>
                <w:rFonts w:hint="eastAsia" w:ascii="仿宋_GB2312" w:hAnsi="仿宋_GB2312" w:eastAsia="仿宋_GB2312" w:cs="仿宋_GB2312"/>
                <w:b/>
                <w:bCs/>
                <w:sz w:val="24"/>
              </w:rPr>
            </w:pPr>
          </w:p>
        </w:tc>
        <w:tc>
          <w:tcPr>
            <w:tcW w:w="1980" w:type="dxa"/>
            <w:gridSpan w:val="2"/>
            <w:vAlign w:val="center"/>
          </w:tcPr>
          <w:p w14:paraId="17DDDCA2">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E-Mail</w:t>
            </w:r>
          </w:p>
        </w:tc>
        <w:tc>
          <w:tcPr>
            <w:tcW w:w="3200" w:type="dxa"/>
            <w:gridSpan w:val="2"/>
            <w:vAlign w:val="center"/>
          </w:tcPr>
          <w:p w14:paraId="3566014D">
            <w:pPr>
              <w:spacing w:line="360" w:lineRule="auto"/>
              <w:ind w:firstLine="482" w:firstLineChars="200"/>
              <w:jc w:val="center"/>
              <w:rPr>
                <w:rFonts w:hint="eastAsia" w:ascii="仿宋_GB2312" w:hAnsi="仿宋_GB2312" w:eastAsia="仿宋_GB2312" w:cs="仿宋_GB2312"/>
                <w:b/>
                <w:bCs/>
                <w:sz w:val="24"/>
              </w:rPr>
            </w:pPr>
          </w:p>
        </w:tc>
      </w:tr>
      <w:tr w14:paraId="5EE0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exact"/>
          <w:jc w:val="center"/>
        </w:trPr>
        <w:tc>
          <w:tcPr>
            <w:tcW w:w="1926" w:type="dxa"/>
            <w:gridSpan w:val="2"/>
            <w:vAlign w:val="center"/>
          </w:tcPr>
          <w:p w14:paraId="0D935178">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实习内容</w:t>
            </w:r>
          </w:p>
        </w:tc>
        <w:tc>
          <w:tcPr>
            <w:tcW w:w="7214" w:type="dxa"/>
            <w:gridSpan w:val="6"/>
          </w:tcPr>
          <w:p w14:paraId="67A9243C">
            <w:pPr>
              <w:spacing w:line="360" w:lineRule="auto"/>
              <w:rPr>
                <w:rFonts w:hint="eastAsia" w:ascii="仿宋_GB2312" w:hAnsi="仿宋_GB2312" w:eastAsia="仿宋_GB2312" w:cs="仿宋_GB2312"/>
                <w:bCs/>
                <w:sz w:val="24"/>
              </w:rPr>
            </w:pPr>
            <w:r>
              <w:rPr>
                <w:rFonts w:hint="eastAsia" w:ascii="仿宋_GB2312" w:hAnsi="仿宋_GB2312" w:eastAsia="仿宋_GB2312" w:cs="仿宋_GB2312"/>
                <w:bCs/>
                <w:sz w:val="24"/>
              </w:rPr>
              <w:t>（须附页）</w:t>
            </w:r>
          </w:p>
        </w:tc>
      </w:tr>
      <w:tr w14:paraId="7F4E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exact"/>
          <w:jc w:val="center"/>
        </w:trPr>
        <w:tc>
          <w:tcPr>
            <w:tcW w:w="1926" w:type="dxa"/>
            <w:gridSpan w:val="2"/>
            <w:vAlign w:val="center"/>
          </w:tcPr>
          <w:p w14:paraId="52BDF717">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实习地点</w:t>
            </w:r>
          </w:p>
        </w:tc>
        <w:tc>
          <w:tcPr>
            <w:tcW w:w="7214" w:type="dxa"/>
            <w:gridSpan w:val="6"/>
            <w:vAlign w:val="center"/>
          </w:tcPr>
          <w:p w14:paraId="5CBCFE0D">
            <w:pPr>
              <w:spacing w:line="360" w:lineRule="auto"/>
              <w:ind w:firstLine="482" w:firstLineChars="200"/>
              <w:jc w:val="center"/>
              <w:rPr>
                <w:rFonts w:hint="eastAsia" w:ascii="仿宋_GB2312" w:hAnsi="仿宋_GB2312" w:eastAsia="仿宋_GB2312" w:cs="仿宋_GB2312"/>
                <w:b/>
                <w:bCs/>
                <w:sz w:val="24"/>
              </w:rPr>
            </w:pPr>
          </w:p>
          <w:p w14:paraId="596B2A9D">
            <w:pPr>
              <w:spacing w:line="360" w:lineRule="auto"/>
              <w:ind w:firstLine="482" w:firstLineChars="200"/>
              <w:jc w:val="center"/>
              <w:rPr>
                <w:rFonts w:hint="eastAsia" w:ascii="仿宋_GB2312" w:hAnsi="仿宋_GB2312" w:eastAsia="仿宋_GB2312" w:cs="仿宋_GB2312"/>
                <w:b/>
                <w:bCs/>
                <w:sz w:val="24"/>
              </w:rPr>
            </w:pPr>
          </w:p>
        </w:tc>
      </w:tr>
      <w:tr w14:paraId="1EEA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926" w:type="dxa"/>
            <w:gridSpan w:val="2"/>
            <w:vAlign w:val="center"/>
          </w:tcPr>
          <w:p w14:paraId="075536D8">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实习时间</w:t>
            </w:r>
          </w:p>
        </w:tc>
        <w:tc>
          <w:tcPr>
            <w:tcW w:w="7214" w:type="dxa"/>
            <w:gridSpan w:val="6"/>
            <w:vAlign w:val="center"/>
          </w:tcPr>
          <w:p w14:paraId="6B25A9A6">
            <w:pPr>
              <w:spacing w:line="360" w:lineRule="auto"/>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日至     年   月   日</w:t>
            </w:r>
          </w:p>
        </w:tc>
      </w:tr>
      <w:tr w14:paraId="6FFB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1926" w:type="dxa"/>
            <w:gridSpan w:val="2"/>
            <w:vAlign w:val="center"/>
          </w:tcPr>
          <w:p w14:paraId="19C49D38">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实习单位意见</w:t>
            </w:r>
          </w:p>
          <w:p w14:paraId="26D02A0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(是否同意接受)</w:t>
            </w:r>
          </w:p>
        </w:tc>
        <w:tc>
          <w:tcPr>
            <w:tcW w:w="7214" w:type="dxa"/>
            <w:gridSpan w:val="6"/>
            <w:vAlign w:val="center"/>
          </w:tcPr>
          <w:p w14:paraId="1AE97A0E">
            <w:pPr>
              <w:spacing w:line="360" w:lineRule="auto"/>
              <w:ind w:firstLine="482"/>
              <w:jc w:val="center"/>
              <w:rPr>
                <w:rFonts w:hint="eastAsia" w:ascii="仿宋_GB2312" w:hAnsi="仿宋_GB2312" w:eastAsia="仿宋_GB2312" w:cs="仿宋_GB2312"/>
                <w:b/>
                <w:bCs/>
                <w:sz w:val="24"/>
              </w:rPr>
            </w:pPr>
          </w:p>
          <w:p w14:paraId="09FC3C50">
            <w:pPr>
              <w:spacing w:line="360" w:lineRule="auto"/>
              <w:ind w:firstLine="2760" w:firstLineChars="1150"/>
              <w:rPr>
                <w:rFonts w:hint="eastAsia" w:ascii="仿宋_GB2312" w:hAnsi="仿宋_GB2312" w:eastAsia="仿宋_GB2312" w:cs="仿宋_GB2312"/>
                <w:sz w:val="24"/>
              </w:rPr>
            </w:pPr>
            <w:r>
              <w:rPr>
                <w:rFonts w:hint="eastAsia" w:ascii="仿宋_GB2312" w:hAnsi="仿宋_GB2312" w:eastAsia="仿宋_GB2312" w:cs="仿宋_GB2312"/>
                <w:sz w:val="24"/>
              </w:rPr>
              <w:t>负责人签字：       单位盖章</w:t>
            </w:r>
          </w:p>
          <w:p w14:paraId="2CA278A5">
            <w:pPr>
              <w:spacing w:line="360" w:lineRule="auto"/>
              <w:ind w:right="480"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3BA8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jc w:val="center"/>
        </w:trPr>
        <w:tc>
          <w:tcPr>
            <w:tcW w:w="1926" w:type="dxa"/>
            <w:gridSpan w:val="2"/>
            <w:vAlign w:val="center"/>
          </w:tcPr>
          <w:p w14:paraId="0E02B4E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家长意见</w:t>
            </w:r>
          </w:p>
        </w:tc>
        <w:tc>
          <w:tcPr>
            <w:tcW w:w="7214" w:type="dxa"/>
            <w:gridSpan w:val="6"/>
            <w:vAlign w:val="center"/>
          </w:tcPr>
          <w:p w14:paraId="18E32FD4">
            <w:pPr>
              <w:spacing w:line="360" w:lineRule="auto"/>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14:paraId="5EAEA20B">
            <w:pPr>
              <w:spacing w:line="360" w:lineRule="auto"/>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签字：</w:t>
            </w:r>
          </w:p>
          <w:p w14:paraId="6C8B6B84">
            <w:pPr>
              <w:spacing w:line="360" w:lineRule="auto"/>
              <w:ind w:firstLine="4320" w:firstLineChars="1800"/>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3700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jc w:val="center"/>
        </w:trPr>
        <w:tc>
          <w:tcPr>
            <w:tcW w:w="1926" w:type="dxa"/>
            <w:gridSpan w:val="2"/>
            <w:vAlign w:val="center"/>
          </w:tcPr>
          <w:p w14:paraId="4E24B23E">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系意见</w:t>
            </w:r>
          </w:p>
        </w:tc>
        <w:tc>
          <w:tcPr>
            <w:tcW w:w="7214" w:type="dxa"/>
            <w:gridSpan w:val="6"/>
            <w:vAlign w:val="center"/>
          </w:tcPr>
          <w:p w14:paraId="70D6DC5F">
            <w:pPr>
              <w:spacing w:line="360" w:lineRule="auto"/>
              <w:ind w:firstLine="2280" w:firstLineChars="950"/>
              <w:jc w:val="center"/>
              <w:rPr>
                <w:rFonts w:hint="eastAsia" w:ascii="仿宋_GB2312" w:hAnsi="仿宋_GB2312" w:eastAsia="仿宋_GB2312" w:cs="仿宋_GB2312"/>
                <w:sz w:val="24"/>
              </w:rPr>
            </w:pPr>
          </w:p>
          <w:p w14:paraId="7DD11F45">
            <w:pPr>
              <w:spacing w:line="360" w:lineRule="auto"/>
              <w:ind w:firstLine="2280" w:firstLineChars="950"/>
              <w:jc w:val="center"/>
              <w:rPr>
                <w:rFonts w:hint="eastAsia" w:ascii="仿宋_GB2312" w:hAnsi="仿宋_GB2312" w:eastAsia="仿宋_GB2312" w:cs="仿宋_GB2312"/>
                <w:sz w:val="24"/>
              </w:rPr>
            </w:pPr>
            <w:r>
              <w:rPr>
                <w:rFonts w:hint="eastAsia" w:ascii="仿宋_GB2312" w:hAnsi="仿宋_GB2312" w:eastAsia="仿宋_GB2312" w:cs="仿宋_GB2312"/>
                <w:sz w:val="24"/>
              </w:rPr>
              <w:t>签字：       盖章</w:t>
            </w:r>
          </w:p>
          <w:p w14:paraId="5AA99685">
            <w:pPr>
              <w:spacing w:line="360" w:lineRule="auto"/>
              <w:ind w:firstLine="4320" w:firstLineChars="1800"/>
              <w:jc w:val="center"/>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bl>
    <w:p w14:paraId="24A0CF64">
      <w:pPr>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注：此表由自主联系实习单位学生填写，辅导员应仔细检查表格填写情况。</w:t>
      </w:r>
    </w:p>
    <w:p w14:paraId="4840E6B3">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7CDF43C8">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附件4  </w:t>
      </w:r>
    </w:p>
    <w:p w14:paraId="1C3838EF">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指导教师（辅导员）与实习学生联系情况登记表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53"/>
        <w:gridCol w:w="1079"/>
        <w:gridCol w:w="1439"/>
        <w:gridCol w:w="542"/>
        <w:gridCol w:w="900"/>
        <w:gridCol w:w="900"/>
        <w:gridCol w:w="1394"/>
      </w:tblGrid>
      <w:tr w14:paraId="7949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right w:val="single" w:color="auto" w:sz="6" w:space="0"/>
            </w:tcBorders>
            <w:vAlign w:val="center"/>
          </w:tcPr>
          <w:p w14:paraId="33ECE43E">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453" w:type="dxa"/>
            <w:tcBorders>
              <w:left w:val="single" w:color="auto" w:sz="6" w:space="0"/>
            </w:tcBorders>
            <w:vAlign w:val="center"/>
          </w:tcPr>
          <w:p w14:paraId="21FCF9F0">
            <w:pPr>
              <w:spacing w:line="360" w:lineRule="auto"/>
              <w:ind w:firstLine="482" w:firstLineChars="200"/>
              <w:jc w:val="center"/>
              <w:rPr>
                <w:rFonts w:hint="eastAsia" w:ascii="仿宋_GB2312" w:hAnsi="仿宋_GB2312" w:eastAsia="仿宋_GB2312" w:cs="仿宋_GB2312"/>
                <w:b/>
                <w:bCs/>
                <w:kern w:val="44"/>
                <w:sz w:val="24"/>
              </w:rPr>
            </w:pPr>
          </w:p>
        </w:tc>
        <w:tc>
          <w:tcPr>
            <w:tcW w:w="1079" w:type="dxa"/>
            <w:tcBorders>
              <w:left w:val="single" w:color="auto" w:sz="6" w:space="0"/>
            </w:tcBorders>
            <w:vAlign w:val="center"/>
          </w:tcPr>
          <w:p w14:paraId="010D36BF">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所在系</w:t>
            </w:r>
          </w:p>
        </w:tc>
        <w:tc>
          <w:tcPr>
            <w:tcW w:w="1981" w:type="dxa"/>
            <w:gridSpan w:val="2"/>
            <w:tcBorders>
              <w:left w:val="single" w:color="auto" w:sz="6" w:space="0"/>
            </w:tcBorders>
            <w:vAlign w:val="center"/>
          </w:tcPr>
          <w:p w14:paraId="72F9E698">
            <w:pPr>
              <w:spacing w:line="360" w:lineRule="auto"/>
              <w:ind w:firstLine="482" w:firstLineChars="200"/>
              <w:jc w:val="center"/>
              <w:rPr>
                <w:rFonts w:hint="eastAsia" w:ascii="仿宋_GB2312" w:hAnsi="仿宋_GB2312" w:eastAsia="仿宋_GB2312" w:cs="仿宋_GB2312"/>
                <w:b/>
                <w:bCs/>
                <w:kern w:val="44"/>
                <w:sz w:val="24"/>
              </w:rPr>
            </w:pPr>
          </w:p>
        </w:tc>
        <w:tc>
          <w:tcPr>
            <w:tcW w:w="900" w:type="dxa"/>
            <w:tcBorders>
              <w:left w:val="single" w:color="auto" w:sz="6" w:space="0"/>
            </w:tcBorders>
            <w:vAlign w:val="center"/>
          </w:tcPr>
          <w:p w14:paraId="781051AC">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2294" w:type="dxa"/>
            <w:gridSpan w:val="2"/>
            <w:tcBorders>
              <w:left w:val="single" w:color="auto" w:sz="6" w:space="0"/>
            </w:tcBorders>
            <w:vAlign w:val="center"/>
          </w:tcPr>
          <w:p w14:paraId="251A33FD">
            <w:pPr>
              <w:widowControl/>
              <w:spacing w:line="360" w:lineRule="auto"/>
              <w:jc w:val="center"/>
              <w:rPr>
                <w:rFonts w:hint="eastAsia" w:ascii="仿宋_GB2312" w:hAnsi="仿宋_GB2312" w:eastAsia="仿宋_GB2312" w:cs="仿宋_GB2312"/>
                <w:b/>
                <w:bCs/>
                <w:kern w:val="0"/>
                <w:sz w:val="24"/>
              </w:rPr>
            </w:pPr>
          </w:p>
        </w:tc>
      </w:tr>
      <w:tr w14:paraId="6159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vAlign w:val="center"/>
          </w:tcPr>
          <w:p w14:paraId="08FC9980">
            <w:pPr>
              <w:spacing w:line="360" w:lineRule="auto"/>
              <w:jc w:val="center"/>
              <w:rPr>
                <w:rFonts w:hint="eastAsia" w:ascii="仿宋_GB2312" w:hAnsi="仿宋_GB2312" w:eastAsia="仿宋_GB2312" w:cs="仿宋_GB2312"/>
                <w:bCs/>
                <w:kern w:val="44"/>
                <w:sz w:val="24"/>
              </w:rPr>
            </w:pPr>
            <w:r>
              <w:rPr>
                <w:rFonts w:hint="eastAsia" w:ascii="仿宋_GB2312" w:hAnsi="仿宋_GB2312" w:eastAsia="仿宋_GB2312" w:cs="仿宋_GB2312"/>
                <w:sz w:val="24"/>
              </w:rPr>
              <w:t>联系学生姓名</w:t>
            </w:r>
          </w:p>
        </w:tc>
        <w:tc>
          <w:tcPr>
            <w:tcW w:w="6254" w:type="dxa"/>
            <w:gridSpan w:val="6"/>
            <w:tcBorders>
              <w:left w:val="single" w:color="auto" w:sz="6" w:space="0"/>
            </w:tcBorders>
            <w:vAlign w:val="center"/>
          </w:tcPr>
          <w:p w14:paraId="5D9968E3">
            <w:pPr>
              <w:widowControl/>
              <w:spacing w:line="360" w:lineRule="auto"/>
              <w:rPr>
                <w:rFonts w:hint="eastAsia" w:ascii="仿宋_GB2312" w:hAnsi="仿宋_GB2312" w:eastAsia="仿宋_GB2312" w:cs="仿宋_GB2312"/>
                <w:b/>
                <w:bCs/>
                <w:kern w:val="0"/>
                <w:sz w:val="24"/>
              </w:rPr>
            </w:pPr>
          </w:p>
        </w:tc>
      </w:tr>
      <w:tr w14:paraId="2522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68" w:type="dxa"/>
            <w:gridSpan w:val="2"/>
            <w:tcBorders>
              <w:right w:val="single" w:color="auto" w:sz="6" w:space="0"/>
            </w:tcBorders>
            <w:vAlign w:val="center"/>
          </w:tcPr>
          <w:p w14:paraId="4AF9C5B8">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sz w:val="24"/>
              </w:rPr>
              <w:t>学生实习单位</w:t>
            </w:r>
          </w:p>
        </w:tc>
        <w:tc>
          <w:tcPr>
            <w:tcW w:w="2518" w:type="dxa"/>
            <w:gridSpan w:val="2"/>
            <w:tcBorders>
              <w:left w:val="single" w:color="auto" w:sz="6" w:space="0"/>
              <w:right w:val="single" w:color="auto" w:sz="4" w:space="0"/>
            </w:tcBorders>
            <w:vAlign w:val="center"/>
          </w:tcPr>
          <w:p w14:paraId="6B22F85C">
            <w:pPr>
              <w:widowControl/>
              <w:spacing w:line="360" w:lineRule="auto"/>
              <w:jc w:val="center"/>
              <w:rPr>
                <w:rFonts w:hint="eastAsia" w:ascii="仿宋_GB2312" w:hAnsi="仿宋_GB2312" w:eastAsia="仿宋_GB2312" w:cs="仿宋_GB2312"/>
                <w:b/>
                <w:bCs/>
                <w:kern w:val="0"/>
                <w:sz w:val="24"/>
              </w:rPr>
            </w:pPr>
          </w:p>
        </w:tc>
        <w:tc>
          <w:tcPr>
            <w:tcW w:w="2342" w:type="dxa"/>
            <w:gridSpan w:val="3"/>
            <w:tcBorders>
              <w:left w:val="single" w:color="auto" w:sz="4" w:space="0"/>
            </w:tcBorders>
            <w:vAlign w:val="center"/>
          </w:tcPr>
          <w:p w14:paraId="379EDD6E">
            <w:pPr>
              <w:widowControl/>
              <w:spacing w:line="360" w:lineRule="auto"/>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学生实习岗位</w:t>
            </w:r>
          </w:p>
        </w:tc>
        <w:tc>
          <w:tcPr>
            <w:tcW w:w="1394" w:type="dxa"/>
            <w:tcBorders>
              <w:left w:val="single" w:color="auto" w:sz="4" w:space="0"/>
            </w:tcBorders>
            <w:vAlign w:val="center"/>
          </w:tcPr>
          <w:p w14:paraId="64A1901D">
            <w:pPr>
              <w:widowControl/>
              <w:spacing w:line="360" w:lineRule="auto"/>
              <w:jc w:val="center"/>
              <w:rPr>
                <w:rFonts w:hint="eastAsia" w:ascii="仿宋_GB2312" w:hAnsi="仿宋_GB2312" w:eastAsia="仿宋_GB2312" w:cs="仿宋_GB2312"/>
                <w:b/>
                <w:bCs/>
                <w:kern w:val="0"/>
                <w:sz w:val="24"/>
              </w:rPr>
            </w:pPr>
          </w:p>
        </w:tc>
      </w:tr>
      <w:tr w14:paraId="5593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522" w:type="dxa"/>
            <w:gridSpan w:val="8"/>
            <w:vAlign w:val="center"/>
          </w:tcPr>
          <w:p w14:paraId="39018243">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联系内容（联系时间及联系形式可分次填写）：</w:t>
            </w:r>
          </w:p>
          <w:p w14:paraId="09EF15DE">
            <w:pPr>
              <w:spacing w:line="360" w:lineRule="auto"/>
              <w:jc w:val="center"/>
              <w:rPr>
                <w:rFonts w:hint="eastAsia" w:ascii="仿宋_GB2312" w:hAnsi="仿宋_GB2312" w:eastAsia="仿宋_GB2312" w:cs="仿宋_GB2312"/>
                <w:sz w:val="24"/>
              </w:rPr>
            </w:pPr>
          </w:p>
          <w:p w14:paraId="34268ABD">
            <w:pPr>
              <w:spacing w:line="360" w:lineRule="auto"/>
              <w:jc w:val="center"/>
              <w:rPr>
                <w:rFonts w:hint="eastAsia" w:ascii="仿宋_GB2312" w:hAnsi="仿宋_GB2312" w:eastAsia="仿宋_GB2312" w:cs="仿宋_GB2312"/>
                <w:sz w:val="24"/>
              </w:rPr>
            </w:pPr>
          </w:p>
          <w:p w14:paraId="45A54B21">
            <w:pPr>
              <w:spacing w:line="360" w:lineRule="auto"/>
              <w:jc w:val="center"/>
              <w:rPr>
                <w:rFonts w:hint="eastAsia" w:ascii="仿宋_GB2312" w:hAnsi="仿宋_GB2312" w:eastAsia="仿宋_GB2312" w:cs="仿宋_GB2312"/>
                <w:sz w:val="24"/>
              </w:rPr>
            </w:pPr>
          </w:p>
          <w:p w14:paraId="713FFBFD">
            <w:pPr>
              <w:spacing w:line="360" w:lineRule="auto"/>
              <w:jc w:val="center"/>
              <w:rPr>
                <w:rFonts w:hint="eastAsia" w:ascii="仿宋_GB2312" w:hAnsi="仿宋_GB2312" w:eastAsia="仿宋_GB2312" w:cs="仿宋_GB2312"/>
                <w:sz w:val="24"/>
              </w:rPr>
            </w:pPr>
          </w:p>
          <w:p w14:paraId="3EB3124B">
            <w:pPr>
              <w:spacing w:line="360" w:lineRule="auto"/>
              <w:jc w:val="center"/>
              <w:rPr>
                <w:rFonts w:hint="eastAsia" w:ascii="仿宋_GB2312" w:hAnsi="仿宋_GB2312" w:eastAsia="仿宋_GB2312" w:cs="仿宋_GB2312"/>
                <w:sz w:val="24"/>
              </w:rPr>
            </w:pPr>
          </w:p>
          <w:p w14:paraId="76D1AAF9">
            <w:pPr>
              <w:spacing w:line="360" w:lineRule="auto"/>
              <w:jc w:val="center"/>
              <w:rPr>
                <w:rFonts w:hint="eastAsia" w:ascii="仿宋_GB2312" w:hAnsi="仿宋_GB2312" w:eastAsia="仿宋_GB2312" w:cs="仿宋_GB2312"/>
                <w:sz w:val="24"/>
              </w:rPr>
            </w:pPr>
          </w:p>
          <w:p w14:paraId="64990997">
            <w:pPr>
              <w:spacing w:line="360" w:lineRule="auto"/>
              <w:jc w:val="center"/>
              <w:rPr>
                <w:rFonts w:hint="eastAsia" w:ascii="仿宋_GB2312" w:hAnsi="仿宋_GB2312" w:eastAsia="仿宋_GB2312" w:cs="仿宋_GB2312"/>
                <w:sz w:val="24"/>
              </w:rPr>
            </w:pPr>
          </w:p>
          <w:p w14:paraId="5E11DEDD">
            <w:pPr>
              <w:spacing w:line="360" w:lineRule="auto"/>
              <w:jc w:val="center"/>
              <w:rPr>
                <w:rFonts w:hint="eastAsia" w:ascii="仿宋_GB2312" w:hAnsi="仿宋_GB2312" w:eastAsia="仿宋_GB2312" w:cs="仿宋_GB2312"/>
                <w:sz w:val="24"/>
              </w:rPr>
            </w:pPr>
          </w:p>
          <w:p w14:paraId="6E9FAB89">
            <w:pPr>
              <w:spacing w:line="360" w:lineRule="auto"/>
              <w:jc w:val="center"/>
              <w:rPr>
                <w:rFonts w:hint="eastAsia" w:ascii="仿宋_GB2312" w:hAnsi="仿宋_GB2312" w:eastAsia="仿宋_GB2312" w:cs="仿宋_GB2312"/>
                <w:sz w:val="24"/>
              </w:rPr>
            </w:pPr>
          </w:p>
          <w:p w14:paraId="7E848C25">
            <w:pPr>
              <w:spacing w:line="360" w:lineRule="auto"/>
              <w:jc w:val="center"/>
              <w:rPr>
                <w:rFonts w:hint="eastAsia" w:ascii="仿宋_GB2312" w:hAnsi="仿宋_GB2312" w:eastAsia="仿宋_GB2312" w:cs="仿宋_GB2312"/>
                <w:sz w:val="24"/>
              </w:rPr>
            </w:pPr>
          </w:p>
          <w:p w14:paraId="3E015E81">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w:t>
            </w:r>
            <w:r>
              <w:rPr>
                <w:rFonts w:ascii="Calibri" w:hAnsi="Calibri" w:eastAsia="仿宋_GB2312" w:cs="Calibri"/>
                <w:sz w:val="24"/>
              </w:rPr>
              <w:t> </w:t>
            </w:r>
            <w:r>
              <w:rPr>
                <w:rFonts w:hint="eastAsia" w:ascii="仿宋_GB2312" w:hAnsi="仿宋_GB2312" w:eastAsia="仿宋_GB2312" w:cs="仿宋_GB2312"/>
                <w:sz w:val="24"/>
              </w:rPr>
              <w:t xml:space="preserve"> 月</w:t>
            </w:r>
            <w:r>
              <w:rPr>
                <w:rFonts w:ascii="Calibri" w:hAnsi="Calibri" w:eastAsia="仿宋_GB2312" w:cs="Calibri"/>
                <w:sz w:val="24"/>
              </w:rPr>
              <w:t> </w:t>
            </w:r>
            <w:r>
              <w:rPr>
                <w:rFonts w:hint="eastAsia" w:ascii="仿宋_GB2312" w:hAnsi="仿宋_GB2312" w:eastAsia="仿宋_GB2312" w:cs="仿宋_GB2312"/>
                <w:sz w:val="24"/>
              </w:rPr>
              <w:t xml:space="preserve"> 日</w:t>
            </w:r>
          </w:p>
        </w:tc>
      </w:tr>
      <w:tr w14:paraId="4E87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8522" w:type="dxa"/>
            <w:gridSpan w:val="8"/>
            <w:vAlign w:val="center"/>
          </w:tcPr>
          <w:p w14:paraId="0E0327A3">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解决问题：</w:t>
            </w:r>
          </w:p>
          <w:p w14:paraId="2A145AFA">
            <w:pPr>
              <w:spacing w:line="360" w:lineRule="auto"/>
              <w:jc w:val="center"/>
              <w:rPr>
                <w:rFonts w:hint="eastAsia" w:ascii="仿宋_GB2312" w:hAnsi="仿宋_GB2312" w:eastAsia="仿宋_GB2312" w:cs="仿宋_GB2312"/>
                <w:sz w:val="24"/>
              </w:rPr>
            </w:pPr>
          </w:p>
          <w:p w14:paraId="69F2FC97">
            <w:pPr>
              <w:spacing w:line="360" w:lineRule="auto"/>
              <w:jc w:val="center"/>
              <w:rPr>
                <w:rFonts w:hint="eastAsia" w:ascii="仿宋_GB2312" w:hAnsi="仿宋_GB2312" w:eastAsia="仿宋_GB2312" w:cs="仿宋_GB2312"/>
                <w:sz w:val="24"/>
              </w:rPr>
            </w:pPr>
          </w:p>
          <w:p w14:paraId="29D1098B">
            <w:pPr>
              <w:spacing w:line="360" w:lineRule="auto"/>
              <w:jc w:val="center"/>
              <w:rPr>
                <w:rFonts w:hint="eastAsia" w:ascii="仿宋_GB2312" w:hAnsi="仿宋_GB2312" w:eastAsia="仿宋_GB2312" w:cs="仿宋_GB2312"/>
                <w:sz w:val="24"/>
              </w:rPr>
            </w:pPr>
          </w:p>
          <w:p w14:paraId="5367E76C">
            <w:pPr>
              <w:spacing w:line="360" w:lineRule="auto"/>
              <w:jc w:val="center"/>
              <w:rPr>
                <w:rFonts w:hint="eastAsia" w:ascii="仿宋_GB2312" w:hAnsi="仿宋_GB2312" w:eastAsia="仿宋_GB2312" w:cs="仿宋_GB2312"/>
                <w:sz w:val="24"/>
              </w:rPr>
            </w:pPr>
          </w:p>
          <w:p w14:paraId="5425F07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年</w:t>
            </w:r>
            <w:r>
              <w:rPr>
                <w:rFonts w:ascii="Calibri" w:hAnsi="Calibri" w:eastAsia="仿宋_GB2312" w:cs="Calibri"/>
                <w:sz w:val="24"/>
              </w:rPr>
              <w:t> </w:t>
            </w:r>
            <w:r>
              <w:rPr>
                <w:rFonts w:hint="eastAsia" w:ascii="仿宋_GB2312" w:hAnsi="仿宋_GB2312" w:eastAsia="仿宋_GB2312" w:cs="仿宋_GB2312"/>
                <w:sz w:val="24"/>
              </w:rPr>
              <w:t xml:space="preserve"> 月</w:t>
            </w:r>
            <w:r>
              <w:rPr>
                <w:rFonts w:ascii="Calibri" w:hAnsi="Calibri" w:eastAsia="仿宋_GB2312" w:cs="Calibri"/>
                <w:sz w:val="24"/>
              </w:rPr>
              <w:t> </w:t>
            </w:r>
            <w:r>
              <w:rPr>
                <w:rFonts w:hint="eastAsia" w:ascii="仿宋_GB2312" w:hAnsi="仿宋_GB2312" w:eastAsia="仿宋_GB2312" w:cs="仿宋_GB2312"/>
                <w:sz w:val="24"/>
              </w:rPr>
              <w:t xml:space="preserve"> 日</w:t>
            </w:r>
          </w:p>
        </w:tc>
      </w:tr>
      <w:tr w14:paraId="17D2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8522" w:type="dxa"/>
            <w:gridSpan w:val="8"/>
            <w:vAlign w:val="center"/>
          </w:tcPr>
          <w:p w14:paraId="38CC5C0A">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其他：</w:t>
            </w:r>
          </w:p>
          <w:p w14:paraId="12F3CE3E">
            <w:pPr>
              <w:spacing w:line="360" w:lineRule="auto"/>
              <w:ind w:right="480"/>
              <w:jc w:val="center"/>
              <w:rPr>
                <w:rFonts w:hint="eastAsia" w:ascii="仿宋_GB2312" w:hAnsi="仿宋_GB2312" w:eastAsia="仿宋_GB2312" w:cs="仿宋_GB2312"/>
                <w:sz w:val="24"/>
              </w:rPr>
            </w:pPr>
          </w:p>
          <w:p w14:paraId="2E3BD580">
            <w:pPr>
              <w:spacing w:line="360" w:lineRule="auto"/>
              <w:ind w:right="240"/>
              <w:rPr>
                <w:rFonts w:hint="eastAsia" w:ascii="仿宋_GB2312" w:hAnsi="仿宋_GB2312" w:eastAsia="仿宋_GB2312" w:cs="仿宋_GB2312"/>
                <w:sz w:val="24"/>
              </w:rPr>
            </w:pPr>
          </w:p>
          <w:p w14:paraId="487A5316">
            <w:pPr>
              <w:spacing w:line="360" w:lineRule="auto"/>
              <w:ind w:right="120"/>
              <w:jc w:val="right"/>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ascii="Calibri" w:hAnsi="Calibri" w:eastAsia="仿宋_GB2312" w:cs="Calibri"/>
                <w:sz w:val="24"/>
              </w:rPr>
              <w:t> </w:t>
            </w:r>
            <w:r>
              <w:rPr>
                <w:rFonts w:hint="eastAsia" w:ascii="仿宋_GB2312" w:hAnsi="仿宋_GB2312" w:eastAsia="仿宋_GB2312" w:cs="仿宋_GB2312"/>
                <w:sz w:val="24"/>
              </w:rPr>
              <w:t xml:space="preserve"> 月</w:t>
            </w:r>
            <w:r>
              <w:rPr>
                <w:rFonts w:ascii="Calibri" w:hAnsi="Calibri" w:eastAsia="仿宋_GB2312" w:cs="Calibri"/>
                <w:sz w:val="24"/>
              </w:rPr>
              <w:t> </w:t>
            </w:r>
            <w:r>
              <w:rPr>
                <w:rFonts w:hint="eastAsia" w:ascii="仿宋_GB2312" w:hAnsi="仿宋_GB2312" w:eastAsia="仿宋_GB2312" w:cs="仿宋_GB2312"/>
                <w:sz w:val="24"/>
              </w:rPr>
              <w:t xml:space="preserve"> 日</w:t>
            </w:r>
          </w:p>
        </w:tc>
      </w:tr>
    </w:tbl>
    <w:p w14:paraId="78EEA3A7">
      <w:pPr>
        <w:rPr>
          <w:rFonts w:hint="eastAsia" w:ascii="仿宋_GB2312" w:hAnsi="仿宋_GB2312" w:eastAsia="仿宋_GB2312" w:cs="仿宋_GB2312"/>
          <w:sz w:val="24"/>
        </w:rPr>
      </w:pPr>
      <w:r>
        <w:rPr>
          <w:rFonts w:hint="eastAsia" w:ascii="仿宋_GB2312" w:hAnsi="仿宋_GB2312" w:eastAsia="仿宋_GB2312" w:cs="仿宋_GB2312"/>
          <w:sz w:val="24"/>
        </w:rPr>
        <w:t>注：此表由校内指导教师（辅导员）填写。</w:t>
      </w:r>
      <w:r>
        <w:rPr>
          <w:rFonts w:hint="eastAsia" w:ascii="仿宋_GB2312" w:hAnsi="仿宋_GB2312" w:eastAsia="仿宋_GB2312" w:cs="仿宋_GB2312"/>
          <w:sz w:val="24"/>
        </w:rPr>
        <w:br w:type="page"/>
      </w:r>
    </w:p>
    <w:p w14:paraId="76093613">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附件5</w:t>
      </w:r>
    </w:p>
    <w:p w14:paraId="5A6C7335">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岗位实习记录表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453"/>
        <w:gridCol w:w="1079"/>
        <w:gridCol w:w="1014"/>
        <w:gridCol w:w="705"/>
        <w:gridCol w:w="850"/>
        <w:gridCol w:w="855"/>
        <w:gridCol w:w="1751"/>
      </w:tblGrid>
      <w:tr w14:paraId="59FC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tcBorders>
              <w:right w:val="single" w:color="auto" w:sz="6" w:space="0"/>
            </w:tcBorders>
            <w:vAlign w:val="center"/>
          </w:tcPr>
          <w:p w14:paraId="0D8C9F49">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453" w:type="dxa"/>
            <w:tcBorders>
              <w:left w:val="single" w:color="auto" w:sz="6" w:space="0"/>
            </w:tcBorders>
            <w:vAlign w:val="center"/>
          </w:tcPr>
          <w:p w14:paraId="66C75DA1">
            <w:pPr>
              <w:spacing w:line="360" w:lineRule="auto"/>
              <w:ind w:firstLine="482" w:firstLineChars="200"/>
              <w:jc w:val="center"/>
              <w:rPr>
                <w:rFonts w:hint="eastAsia" w:ascii="仿宋_GB2312" w:hAnsi="仿宋_GB2312" w:eastAsia="仿宋_GB2312" w:cs="仿宋_GB2312"/>
                <w:b/>
                <w:bCs/>
                <w:kern w:val="44"/>
                <w:sz w:val="24"/>
              </w:rPr>
            </w:pPr>
          </w:p>
        </w:tc>
        <w:tc>
          <w:tcPr>
            <w:tcW w:w="1079" w:type="dxa"/>
            <w:tcBorders>
              <w:left w:val="single" w:color="auto" w:sz="6" w:space="0"/>
            </w:tcBorders>
            <w:vAlign w:val="center"/>
          </w:tcPr>
          <w:p w14:paraId="095FC67A">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所在系</w:t>
            </w:r>
          </w:p>
        </w:tc>
        <w:tc>
          <w:tcPr>
            <w:tcW w:w="1719" w:type="dxa"/>
            <w:gridSpan w:val="2"/>
            <w:tcBorders>
              <w:left w:val="single" w:color="auto" w:sz="6" w:space="0"/>
            </w:tcBorders>
            <w:vAlign w:val="center"/>
          </w:tcPr>
          <w:p w14:paraId="3A4DF9C2">
            <w:pPr>
              <w:spacing w:line="360" w:lineRule="auto"/>
              <w:ind w:firstLine="482" w:firstLineChars="200"/>
              <w:jc w:val="center"/>
              <w:rPr>
                <w:rFonts w:hint="eastAsia" w:ascii="仿宋_GB2312" w:hAnsi="仿宋_GB2312" w:eastAsia="仿宋_GB2312" w:cs="仿宋_GB2312"/>
                <w:b/>
                <w:bCs/>
                <w:kern w:val="44"/>
                <w:sz w:val="24"/>
              </w:rPr>
            </w:pPr>
          </w:p>
        </w:tc>
        <w:tc>
          <w:tcPr>
            <w:tcW w:w="850" w:type="dxa"/>
            <w:tcBorders>
              <w:left w:val="single" w:color="auto" w:sz="6" w:space="0"/>
            </w:tcBorders>
            <w:vAlign w:val="center"/>
          </w:tcPr>
          <w:p w14:paraId="5C734D3C">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w:t>
            </w:r>
          </w:p>
        </w:tc>
        <w:tc>
          <w:tcPr>
            <w:tcW w:w="2606" w:type="dxa"/>
            <w:gridSpan w:val="2"/>
            <w:tcBorders>
              <w:left w:val="single" w:color="auto" w:sz="6" w:space="0"/>
            </w:tcBorders>
            <w:vAlign w:val="center"/>
          </w:tcPr>
          <w:p w14:paraId="4E66D4C2">
            <w:pPr>
              <w:widowControl/>
              <w:spacing w:line="360" w:lineRule="auto"/>
              <w:jc w:val="center"/>
              <w:rPr>
                <w:rFonts w:hint="eastAsia" w:ascii="仿宋_GB2312" w:hAnsi="仿宋_GB2312" w:eastAsia="仿宋_GB2312" w:cs="仿宋_GB2312"/>
                <w:b/>
                <w:bCs/>
                <w:kern w:val="0"/>
                <w:sz w:val="24"/>
              </w:rPr>
            </w:pPr>
          </w:p>
        </w:tc>
      </w:tr>
      <w:tr w14:paraId="1786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vAlign w:val="center"/>
          </w:tcPr>
          <w:p w14:paraId="565473D7">
            <w:pPr>
              <w:spacing w:line="360" w:lineRule="auto"/>
              <w:jc w:val="center"/>
              <w:rPr>
                <w:rFonts w:hint="eastAsia" w:ascii="仿宋_GB2312" w:hAnsi="仿宋_GB2312" w:eastAsia="仿宋_GB2312" w:cs="仿宋_GB2312"/>
                <w:bCs/>
                <w:kern w:val="44"/>
                <w:sz w:val="24"/>
              </w:rPr>
            </w:pPr>
            <w:r>
              <w:rPr>
                <w:rFonts w:hint="eastAsia" w:ascii="仿宋_GB2312" w:hAnsi="仿宋_GB2312" w:eastAsia="仿宋_GB2312" w:cs="仿宋_GB2312"/>
                <w:sz w:val="24"/>
              </w:rPr>
              <w:t>班级</w:t>
            </w:r>
          </w:p>
        </w:tc>
        <w:tc>
          <w:tcPr>
            <w:tcW w:w="2798" w:type="dxa"/>
            <w:gridSpan w:val="3"/>
            <w:tcBorders>
              <w:left w:val="single" w:color="auto" w:sz="6" w:space="0"/>
            </w:tcBorders>
            <w:vAlign w:val="center"/>
          </w:tcPr>
          <w:p w14:paraId="00ECE1F1">
            <w:pPr>
              <w:spacing w:line="360" w:lineRule="auto"/>
              <w:ind w:firstLine="482" w:firstLineChars="200"/>
              <w:jc w:val="center"/>
              <w:rPr>
                <w:rFonts w:hint="eastAsia" w:ascii="仿宋_GB2312" w:hAnsi="仿宋_GB2312" w:eastAsia="仿宋_GB2312" w:cs="仿宋_GB2312"/>
                <w:b/>
                <w:bCs/>
                <w:kern w:val="44"/>
                <w:sz w:val="24"/>
              </w:rPr>
            </w:pPr>
          </w:p>
        </w:tc>
        <w:tc>
          <w:tcPr>
            <w:tcW w:w="850" w:type="dxa"/>
            <w:tcBorders>
              <w:left w:val="single" w:color="auto" w:sz="6" w:space="0"/>
            </w:tcBorders>
            <w:vAlign w:val="center"/>
          </w:tcPr>
          <w:p w14:paraId="1AA47E12">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bCs/>
                <w:kern w:val="44"/>
                <w:sz w:val="24"/>
              </w:rPr>
              <w:t>学号</w:t>
            </w:r>
          </w:p>
        </w:tc>
        <w:tc>
          <w:tcPr>
            <w:tcW w:w="2606" w:type="dxa"/>
            <w:gridSpan w:val="2"/>
            <w:tcBorders>
              <w:left w:val="single" w:color="auto" w:sz="6" w:space="0"/>
            </w:tcBorders>
            <w:vAlign w:val="center"/>
          </w:tcPr>
          <w:p w14:paraId="33852FC3">
            <w:pPr>
              <w:widowControl/>
              <w:spacing w:line="360" w:lineRule="auto"/>
              <w:jc w:val="center"/>
              <w:rPr>
                <w:rFonts w:hint="eastAsia" w:ascii="仿宋_GB2312" w:hAnsi="仿宋_GB2312" w:eastAsia="仿宋_GB2312" w:cs="仿宋_GB2312"/>
                <w:b/>
                <w:bCs/>
                <w:kern w:val="0"/>
                <w:sz w:val="24"/>
              </w:rPr>
            </w:pPr>
          </w:p>
        </w:tc>
      </w:tr>
      <w:tr w14:paraId="4873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vAlign w:val="center"/>
          </w:tcPr>
          <w:p w14:paraId="1158FAB3">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校内指导教师</w:t>
            </w:r>
          </w:p>
        </w:tc>
        <w:tc>
          <w:tcPr>
            <w:tcW w:w="2093" w:type="dxa"/>
            <w:gridSpan w:val="2"/>
            <w:tcBorders>
              <w:left w:val="single" w:color="auto" w:sz="6" w:space="0"/>
              <w:right w:val="single" w:color="auto" w:sz="4" w:space="0"/>
            </w:tcBorders>
            <w:vAlign w:val="center"/>
          </w:tcPr>
          <w:p w14:paraId="1D966009">
            <w:pPr>
              <w:spacing w:line="360" w:lineRule="auto"/>
              <w:jc w:val="center"/>
              <w:rPr>
                <w:rFonts w:hint="eastAsia" w:ascii="仿宋_GB2312" w:hAnsi="仿宋_GB2312" w:eastAsia="仿宋_GB2312" w:cs="仿宋_GB2312"/>
                <w:bCs/>
                <w:kern w:val="44"/>
                <w:sz w:val="24"/>
              </w:rPr>
            </w:pPr>
          </w:p>
        </w:tc>
        <w:tc>
          <w:tcPr>
            <w:tcW w:w="1555" w:type="dxa"/>
            <w:gridSpan w:val="2"/>
            <w:tcBorders>
              <w:left w:val="single" w:color="auto" w:sz="4" w:space="0"/>
            </w:tcBorders>
            <w:vAlign w:val="center"/>
          </w:tcPr>
          <w:p w14:paraId="2CEF018A">
            <w:pPr>
              <w:spacing w:line="360" w:lineRule="auto"/>
              <w:jc w:val="center"/>
              <w:rPr>
                <w:rFonts w:hint="eastAsia" w:ascii="仿宋_GB2312" w:hAnsi="仿宋_GB2312" w:eastAsia="仿宋_GB2312" w:cs="仿宋_GB2312"/>
                <w:bCs/>
                <w:kern w:val="44"/>
                <w:sz w:val="24"/>
              </w:rPr>
            </w:pPr>
            <w:r>
              <w:rPr>
                <w:rFonts w:hint="eastAsia" w:ascii="仿宋_GB2312" w:hAnsi="仿宋_GB2312" w:eastAsia="仿宋_GB2312" w:cs="仿宋_GB2312"/>
                <w:bCs/>
                <w:kern w:val="44"/>
                <w:sz w:val="24"/>
              </w:rPr>
              <w:t>参与实习</w:t>
            </w:r>
          </w:p>
          <w:p w14:paraId="681AD92B">
            <w:pPr>
              <w:spacing w:line="360" w:lineRule="auto"/>
              <w:jc w:val="center"/>
              <w:rPr>
                <w:rFonts w:hint="eastAsia" w:ascii="仿宋_GB2312" w:hAnsi="仿宋_GB2312" w:eastAsia="仿宋_GB2312" w:cs="仿宋_GB2312"/>
                <w:bCs/>
                <w:kern w:val="44"/>
                <w:sz w:val="24"/>
              </w:rPr>
            </w:pPr>
            <w:r>
              <w:rPr>
                <w:rFonts w:hint="eastAsia" w:ascii="仿宋_GB2312" w:hAnsi="仿宋_GB2312" w:eastAsia="仿宋_GB2312" w:cs="仿宋_GB2312"/>
                <w:bCs/>
                <w:kern w:val="44"/>
                <w:sz w:val="24"/>
              </w:rPr>
              <w:t>指导辅导员</w:t>
            </w:r>
          </w:p>
        </w:tc>
        <w:tc>
          <w:tcPr>
            <w:tcW w:w="2606" w:type="dxa"/>
            <w:gridSpan w:val="2"/>
            <w:tcBorders>
              <w:left w:val="single" w:color="auto" w:sz="6" w:space="0"/>
            </w:tcBorders>
            <w:vAlign w:val="center"/>
          </w:tcPr>
          <w:p w14:paraId="690A3A7F">
            <w:pPr>
              <w:widowControl/>
              <w:spacing w:line="360" w:lineRule="auto"/>
              <w:jc w:val="center"/>
              <w:rPr>
                <w:rFonts w:hint="eastAsia" w:ascii="仿宋_GB2312" w:hAnsi="仿宋_GB2312" w:eastAsia="仿宋_GB2312" w:cs="仿宋_GB2312"/>
                <w:b/>
                <w:bCs/>
                <w:kern w:val="0"/>
                <w:sz w:val="24"/>
              </w:rPr>
            </w:pPr>
          </w:p>
        </w:tc>
      </w:tr>
      <w:tr w14:paraId="20E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268" w:type="dxa"/>
            <w:gridSpan w:val="2"/>
            <w:tcBorders>
              <w:right w:val="single" w:color="auto" w:sz="6" w:space="0"/>
            </w:tcBorders>
            <w:vAlign w:val="center"/>
          </w:tcPr>
          <w:p w14:paraId="7F5F5476">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sz w:val="24"/>
              </w:rPr>
              <w:t>实习单位及岗位</w:t>
            </w:r>
          </w:p>
        </w:tc>
        <w:tc>
          <w:tcPr>
            <w:tcW w:w="2798" w:type="dxa"/>
            <w:gridSpan w:val="3"/>
            <w:tcBorders>
              <w:left w:val="single" w:color="auto" w:sz="6" w:space="0"/>
              <w:right w:val="single" w:color="auto" w:sz="4" w:space="0"/>
            </w:tcBorders>
            <w:vAlign w:val="center"/>
          </w:tcPr>
          <w:p w14:paraId="07382151">
            <w:pPr>
              <w:widowControl/>
              <w:spacing w:line="360" w:lineRule="auto"/>
              <w:jc w:val="center"/>
              <w:rPr>
                <w:rFonts w:hint="eastAsia" w:ascii="仿宋_GB2312" w:hAnsi="仿宋_GB2312" w:eastAsia="仿宋_GB2312" w:cs="仿宋_GB2312"/>
                <w:b/>
                <w:bCs/>
                <w:kern w:val="0"/>
                <w:sz w:val="24"/>
              </w:rPr>
            </w:pPr>
          </w:p>
        </w:tc>
        <w:tc>
          <w:tcPr>
            <w:tcW w:w="1705" w:type="dxa"/>
            <w:gridSpan w:val="2"/>
            <w:tcBorders>
              <w:left w:val="single" w:color="auto" w:sz="4" w:space="0"/>
            </w:tcBorders>
            <w:vAlign w:val="center"/>
          </w:tcPr>
          <w:p w14:paraId="0F62CA04">
            <w:pPr>
              <w:widowControl/>
              <w:spacing w:line="360" w:lineRule="auto"/>
              <w:jc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企业指导教师</w:t>
            </w:r>
          </w:p>
        </w:tc>
        <w:tc>
          <w:tcPr>
            <w:tcW w:w="1751" w:type="dxa"/>
            <w:tcBorders>
              <w:left w:val="single" w:color="auto" w:sz="4" w:space="0"/>
            </w:tcBorders>
            <w:vAlign w:val="center"/>
          </w:tcPr>
          <w:p w14:paraId="5BECA7A9">
            <w:pPr>
              <w:widowControl/>
              <w:spacing w:line="360" w:lineRule="auto"/>
              <w:jc w:val="center"/>
              <w:rPr>
                <w:rFonts w:hint="eastAsia" w:ascii="仿宋_GB2312" w:hAnsi="仿宋_GB2312" w:eastAsia="仿宋_GB2312" w:cs="仿宋_GB2312"/>
                <w:b/>
                <w:bCs/>
                <w:kern w:val="0"/>
                <w:sz w:val="24"/>
              </w:rPr>
            </w:pPr>
          </w:p>
        </w:tc>
      </w:tr>
      <w:tr w14:paraId="0C9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7" w:hRule="atLeast"/>
        </w:trPr>
        <w:tc>
          <w:tcPr>
            <w:tcW w:w="8522" w:type="dxa"/>
            <w:gridSpan w:val="8"/>
            <w:vAlign w:val="center"/>
          </w:tcPr>
          <w:p w14:paraId="20B37C5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工作完成情况：</w:t>
            </w:r>
          </w:p>
          <w:p w14:paraId="20B63295">
            <w:pPr>
              <w:spacing w:line="360" w:lineRule="auto"/>
              <w:jc w:val="center"/>
              <w:rPr>
                <w:rFonts w:hint="eastAsia" w:ascii="仿宋_GB2312" w:hAnsi="仿宋_GB2312" w:eastAsia="仿宋_GB2312" w:cs="仿宋_GB2312"/>
                <w:sz w:val="24"/>
              </w:rPr>
            </w:pPr>
          </w:p>
          <w:p w14:paraId="08BF4637">
            <w:pPr>
              <w:spacing w:line="360" w:lineRule="auto"/>
              <w:jc w:val="center"/>
              <w:rPr>
                <w:rFonts w:hint="eastAsia" w:ascii="仿宋_GB2312" w:hAnsi="仿宋_GB2312" w:eastAsia="仿宋_GB2312" w:cs="仿宋_GB2312"/>
                <w:sz w:val="24"/>
              </w:rPr>
            </w:pPr>
          </w:p>
          <w:p w14:paraId="2CF5556B">
            <w:pPr>
              <w:spacing w:line="360" w:lineRule="auto"/>
              <w:jc w:val="center"/>
              <w:rPr>
                <w:rFonts w:hint="eastAsia" w:ascii="仿宋_GB2312" w:hAnsi="仿宋_GB2312" w:eastAsia="仿宋_GB2312" w:cs="仿宋_GB2312"/>
                <w:sz w:val="24"/>
              </w:rPr>
            </w:pPr>
          </w:p>
          <w:p w14:paraId="5ADAAE81">
            <w:pPr>
              <w:spacing w:line="360" w:lineRule="auto"/>
              <w:jc w:val="center"/>
              <w:rPr>
                <w:rFonts w:hint="eastAsia" w:ascii="仿宋_GB2312" w:hAnsi="仿宋_GB2312" w:eastAsia="仿宋_GB2312" w:cs="仿宋_GB2312"/>
                <w:sz w:val="24"/>
              </w:rPr>
            </w:pPr>
          </w:p>
          <w:p w14:paraId="12657364">
            <w:pPr>
              <w:spacing w:line="360" w:lineRule="auto"/>
              <w:jc w:val="center"/>
              <w:rPr>
                <w:rFonts w:hint="eastAsia" w:ascii="仿宋_GB2312" w:hAnsi="仿宋_GB2312" w:eastAsia="仿宋_GB2312" w:cs="仿宋_GB2312"/>
                <w:sz w:val="24"/>
              </w:rPr>
            </w:pPr>
          </w:p>
          <w:p w14:paraId="590885B7">
            <w:pPr>
              <w:spacing w:line="360" w:lineRule="auto"/>
              <w:jc w:val="center"/>
              <w:rPr>
                <w:rFonts w:hint="eastAsia" w:ascii="仿宋_GB2312" w:hAnsi="仿宋_GB2312" w:eastAsia="仿宋_GB2312" w:cs="仿宋_GB2312"/>
                <w:sz w:val="24"/>
              </w:rPr>
            </w:pPr>
          </w:p>
          <w:p w14:paraId="36FE94C6">
            <w:pPr>
              <w:spacing w:line="360" w:lineRule="auto"/>
              <w:jc w:val="center"/>
              <w:rPr>
                <w:rFonts w:hint="eastAsia" w:ascii="仿宋_GB2312" w:hAnsi="仿宋_GB2312" w:eastAsia="仿宋_GB2312" w:cs="仿宋_GB2312"/>
                <w:sz w:val="24"/>
              </w:rPr>
            </w:pPr>
          </w:p>
          <w:p w14:paraId="5F9E3ADB">
            <w:pPr>
              <w:spacing w:line="360" w:lineRule="auto"/>
              <w:jc w:val="center"/>
              <w:rPr>
                <w:rFonts w:hint="eastAsia" w:ascii="仿宋_GB2312" w:hAnsi="仿宋_GB2312" w:eastAsia="仿宋_GB2312" w:cs="仿宋_GB2312"/>
                <w:sz w:val="24"/>
              </w:rPr>
            </w:pPr>
          </w:p>
          <w:p w14:paraId="5444D5F9">
            <w:pPr>
              <w:spacing w:line="360" w:lineRule="auto"/>
              <w:jc w:val="center"/>
              <w:rPr>
                <w:rFonts w:hint="eastAsia" w:ascii="仿宋_GB2312" w:hAnsi="仿宋_GB2312" w:eastAsia="仿宋_GB2312" w:cs="仿宋_GB2312"/>
                <w:sz w:val="24"/>
              </w:rPr>
            </w:pPr>
          </w:p>
          <w:p w14:paraId="6FD1994E">
            <w:pPr>
              <w:spacing w:line="360" w:lineRule="auto"/>
              <w:jc w:val="center"/>
              <w:rPr>
                <w:rFonts w:hint="eastAsia" w:ascii="仿宋_GB2312" w:hAnsi="仿宋_GB2312" w:eastAsia="仿宋_GB2312" w:cs="仿宋_GB2312"/>
                <w:sz w:val="24"/>
              </w:rPr>
            </w:pPr>
          </w:p>
          <w:p w14:paraId="56F33C19">
            <w:pPr>
              <w:spacing w:line="360" w:lineRule="auto"/>
              <w:jc w:val="center"/>
              <w:rPr>
                <w:rFonts w:hint="eastAsia" w:ascii="仿宋_GB2312" w:hAnsi="仿宋_GB2312" w:eastAsia="仿宋_GB2312" w:cs="仿宋_GB2312"/>
                <w:sz w:val="24"/>
              </w:rPr>
            </w:pPr>
          </w:p>
          <w:p w14:paraId="4C55612D">
            <w:pPr>
              <w:spacing w:line="360" w:lineRule="auto"/>
              <w:jc w:val="center"/>
              <w:rPr>
                <w:rFonts w:hint="eastAsia" w:ascii="仿宋_GB2312" w:hAnsi="仿宋_GB2312" w:eastAsia="仿宋_GB2312" w:cs="仿宋_GB2312"/>
                <w:sz w:val="24"/>
              </w:rPr>
            </w:pPr>
          </w:p>
          <w:p w14:paraId="027DC9E0">
            <w:pPr>
              <w:spacing w:line="360" w:lineRule="auto"/>
              <w:jc w:val="center"/>
              <w:rPr>
                <w:rFonts w:hint="eastAsia" w:ascii="仿宋_GB2312" w:hAnsi="仿宋_GB2312" w:eastAsia="仿宋_GB2312" w:cs="仿宋_GB2312"/>
                <w:sz w:val="24"/>
              </w:rPr>
            </w:pPr>
          </w:p>
          <w:p w14:paraId="2EB657A4">
            <w:pPr>
              <w:spacing w:line="360" w:lineRule="auto"/>
              <w:jc w:val="center"/>
              <w:rPr>
                <w:rFonts w:hint="eastAsia" w:ascii="仿宋_GB2312" w:hAnsi="仿宋_GB2312" w:eastAsia="仿宋_GB2312" w:cs="仿宋_GB2312"/>
                <w:sz w:val="24"/>
              </w:rPr>
            </w:pPr>
          </w:p>
          <w:p w14:paraId="244CEA13">
            <w:pPr>
              <w:spacing w:line="360" w:lineRule="auto"/>
              <w:jc w:val="center"/>
              <w:rPr>
                <w:rFonts w:hint="eastAsia" w:ascii="仿宋_GB2312" w:hAnsi="仿宋_GB2312" w:eastAsia="仿宋_GB2312" w:cs="仿宋_GB2312"/>
                <w:sz w:val="24"/>
              </w:rPr>
            </w:pPr>
          </w:p>
          <w:p w14:paraId="35BCADED">
            <w:pPr>
              <w:spacing w:line="360" w:lineRule="auto"/>
              <w:jc w:val="center"/>
              <w:rPr>
                <w:rFonts w:hint="eastAsia" w:ascii="仿宋_GB2312" w:hAnsi="仿宋_GB2312" w:eastAsia="仿宋_GB2312" w:cs="仿宋_GB2312"/>
                <w:sz w:val="24"/>
              </w:rPr>
            </w:pPr>
          </w:p>
          <w:p w14:paraId="22691A77">
            <w:pPr>
              <w:spacing w:line="360" w:lineRule="auto"/>
              <w:jc w:val="center"/>
              <w:rPr>
                <w:rFonts w:hint="eastAsia" w:ascii="仿宋_GB2312" w:hAnsi="仿宋_GB2312" w:eastAsia="仿宋_GB2312" w:cs="仿宋_GB2312"/>
                <w:sz w:val="24"/>
              </w:rPr>
            </w:pPr>
          </w:p>
          <w:p w14:paraId="35291801">
            <w:pPr>
              <w:spacing w:line="360" w:lineRule="auto"/>
              <w:jc w:val="center"/>
              <w:rPr>
                <w:rFonts w:hint="eastAsia" w:ascii="仿宋_GB2312" w:hAnsi="仿宋_GB2312" w:eastAsia="仿宋_GB2312" w:cs="仿宋_GB2312"/>
                <w:sz w:val="24"/>
              </w:rPr>
            </w:pPr>
          </w:p>
          <w:p w14:paraId="048AB0DD">
            <w:pPr>
              <w:spacing w:line="360" w:lineRule="auto"/>
              <w:ind w:right="480"/>
              <w:jc w:val="center"/>
              <w:rPr>
                <w:rFonts w:hint="eastAsia" w:ascii="仿宋_GB2312" w:hAnsi="仿宋_GB2312" w:eastAsia="仿宋_GB2312" w:cs="仿宋_GB2312"/>
                <w:sz w:val="24"/>
              </w:rPr>
            </w:pPr>
          </w:p>
          <w:p w14:paraId="57AFC13C">
            <w:pPr>
              <w:spacing w:line="360" w:lineRule="auto"/>
              <w:ind w:right="240"/>
              <w:jc w:val="right"/>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ascii="Calibri" w:hAnsi="Calibri" w:eastAsia="仿宋_GB2312" w:cs="Calibri"/>
                <w:sz w:val="24"/>
              </w:rPr>
              <w:t> </w:t>
            </w:r>
            <w:r>
              <w:rPr>
                <w:rFonts w:hint="eastAsia" w:ascii="仿宋_GB2312" w:hAnsi="仿宋_GB2312" w:eastAsia="仿宋_GB2312" w:cs="仿宋_GB2312"/>
                <w:sz w:val="24"/>
              </w:rPr>
              <w:t xml:space="preserve"> 月</w:t>
            </w:r>
            <w:r>
              <w:rPr>
                <w:rFonts w:ascii="Calibri" w:hAnsi="Calibri" w:eastAsia="仿宋_GB2312" w:cs="Calibri"/>
                <w:sz w:val="24"/>
              </w:rPr>
              <w:t> </w:t>
            </w:r>
            <w:r>
              <w:rPr>
                <w:rFonts w:hint="eastAsia" w:ascii="仿宋_GB2312" w:hAnsi="仿宋_GB2312" w:eastAsia="仿宋_GB2312" w:cs="仿宋_GB2312"/>
                <w:sz w:val="24"/>
              </w:rPr>
              <w:t xml:space="preserve"> 日</w:t>
            </w:r>
          </w:p>
        </w:tc>
      </w:tr>
    </w:tbl>
    <w:p w14:paraId="4C70C0B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注：学生可根据工作情况不定期记录，返校时上交所在系。</w:t>
      </w:r>
    </w:p>
    <w:p w14:paraId="1C9F2AFE">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21411051">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附件6                     岗位实习鉴定表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7"/>
        <w:gridCol w:w="1267"/>
        <w:gridCol w:w="2215"/>
        <w:gridCol w:w="796"/>
        <w:gridCol w:w="2011"/>
      </w:tblGrid>
      <w:tr w14:paraId="1CAE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right w:val="single" w:color="auto" w:sz="6" w:space="0"/>
            </w:tcBorders>
            <w:vAlign w:val="center"/>
          </w:tcPr>
          <w:p w14:paraId="581BB630">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姓名</w:t>
            </w:r>
          </w:p>
        </w:tc>
        <w:tc>
          <w:tcPr>
            <w:tcW w:w="1417" w:type="dxa"/>
            <w:tcBorders>
              <w:left w:val="single" w:color="auto" w:sz="6" w:space="0"/>
            </w:tcBorders>
            <w:vAlign w:val="center"/>
          </w:tcPr>
          <w:p w14:paraId="3A292335">
            <w:pPr>
              <w:spacing w:line="360" w:lineRule="auto"/>
              <w:ind w:firstLine="482" w:firstLineChars="200"/>
              <w:jc w:val="center"/>
              <w:rPr>
                <w:rFonts w:hint="eastAsia" w:ascii="仿宋_GB2312" w:hAnsi="仿宋_GB2312" w:eastAsia="仿宋_GB2312" w:cs="仿宋_GB2312"/>
                <w:b/>
                <w:bCs/>
                <w:kern w:val="44"/>
                <w:sz w:val="24"/>
              </w:rPr>
            </w:pPr>
          </w:p>
        </w:tc>
        <w:tc>
          <w:tcPr>
            <w:tcW w:w="1267" w:type="dxa"/>
            <w:tcBorders>
              <w:left w:val="single" w:color="auto" w:sz="6" w:space="0"/>
            </w:tcBorders>
            <w:vAlign w:val="center"/>
          </w:tcPr>
          <w:p w14:paraId="573884F0">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专业班级</w:t>
            </w:r>
          </w:p>
        </w:tc>
        <w:tc>
          <w:tcPr>
            <w:tcW w:w="2215" w:type="dxa"/>
            <w:tcBorders>
              <w:left w:val="single" w:color="auto" w:sz="6" w:space="0"/>
            </w:tcBorders>
            <w:vAlign w:val="center"/>
          </w:tcPr>
          <w:p w14:paraId="2E50DF7A">
            <w:pPr>
              <w:spacing w:line="360" w:lineRule="auto"/>
              <w:ind w:firstLine="482" w:firstLineChars="200"/>
              <w:jc w:val="center"/>
              <w:rPr>
                <w:rFonts w:hint="eastAsia" w:ascii="仿宋_GB2312" w:hAnsi="仿宋_GB2312" w:eastAsia="仿宋_GB2312" w:cs="仿宋_GB2312"/>
                <w:b/>
                <w:bCs/>
                <w:kern w:val="44"/>
                <w:sz w:val="24"/>
              </w:rPr>
            </w:pPr>
          </w:p>
        </w:tc>
        <w:tc>
          <w:tcPr>
            <w:tcW w:w="796" w:type="dxa"/>
            <w:tcBorders>
              <w:left w:val="single" w:color="auto" w:sz="6" w:space="0"/>
            </w:tcBorders>
            <w:vAlign w:val="center"/>
          </w:tcPr>
          <w:p w14:paraId="6F9A218F">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学号</w:t>
            </w:r>
          </w:p>
        </w:tc>
        <w:tc>
          <w:tcPr>
            <w:tcW w:w="2011" w:type="dxa"/>
            <w:tcBorders>
              <w:left w:val="single" w:color="auto" w:sz="6" w:space="0"/>
            </w:tcBorders>
            <w:vAlign w:val="center"/>
          </w:tcPr>
          <w:p w14:paraId="07066DC7">
            <w:pPr>
              <w:widowControl/>
              <w:spacing w:line="360" w:lineRule="auto"/>
              <w:jc w:val="center"/>
              <w:rPr>
                <w:rFonts w:hint="eastAsia" w:ascii="仿宋_GB2312" w:hAnsi="仿宋_GB2312" w:eastAsia="仿宋_GB2312" w:cs="仿宋_GB2312"/>
                <w:b/>
                <w:bCs/>
                <w:kern w:val="0"/>
                <w:sz w:val="24"/>
              </w:rPr>
            </w:pPr>
          </w:p>
        </w:tc>
      </w:tr>
      <w:tr w14:paraId="00A4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233" w:type="dxa"/>
            <w:gridSpan w:val="2"/>
            <w:tcBorders>
              <w:right w:val="single" w:color="auto" w:sz="6" w:space="0"/>
            </w:tcBorders>
            <w:vAlign w:val="center"/>
          </w:tcPr>
          <w:p w14:paraId="5FB9B368">
            <w:pPr>
              <w:widowControl/>
              <w:spacing w:line="360" w:lineRule="auto"/>
              <w:jc w:val="center"/>
              <w:rPr>
                <w:rFonts w:hint="eastAsia" w:ascii="仿宋_GB2312" w:hAnsi="仿宋_GB2312" w:eastAsia="仿宋_GB2312" w:cs="仿宋_GB2312"/>
                <w:b/>
                <w:bCs/>
                <w:kern w:val="0"/>
                <w:sz w:val="24"/>
              </w:rPr>
            </w:pPr>
            <w:r>
              <w:rPr>
                <w:rFonts w:hint="eastAsia" w:ascii="仿宋_GB2312" w:hAnsi="仿宋_GB2312" w:eastAsia="仿宋_GB2312" w:cs="仿宋_GB2312"/>
                <w:sz w:val="24"/>
              </w:rPr>
              <w:t>实习单位</w:t>
            </w:r>
          </w:p>
        </w:tc>
        <w:tc>
          <w:tcPr>
            <w:tcW w:w="6289" w:type="dxa"/>
            <w:gridSpan w:val="4"/>
            <w:tcBorders>
              <w:left w:val="single" w:color="auto" w:sz="6" w:space="0"/>
            </w:tcBorders>
            <w:vAlign w:val="center"/>
          </w:tcPr>
          <w:p w14:paraId="7224963D">
            <w:pPr>
              <w:widowControl/>
              <w:spacing w:line="360" w:lineRule="auto"/>
              <w:jc w:val="center"/>
              <w:rPr>
                <w:rFonts w:hint="eastAsia" w:ascii="仿宋_GB2312" w:hAnsi="仿宋_GB2312" w:eastAsia="仿宋_GB2312" w:cs="仿宋_GB2312"/>
                <w:b/>
                <w:bCs/>
                <w:kern w:val="0"/>
                <w:sz w:val="24"/>
              </w:rPr>
            </w:pPr>
          </w:p>
        </w:tc>
      </w:tr>
      <w:tr w14:paraId="7456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233" w:type="dxa"/>
            <w:gridSpan w:val="2"/>
            <w:tcBorders>
              <w:right w:val="single" w:color="auto" w:sz="6" w:space="0"/>
            </w:tcBorders>
            <w:vAlign w:val="center"/>
          </w:tcPr>
          <w:p w14:paraId="43BCA093">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实习工作时间</w:t>
            </w:r>
          </w:p>
        </w:tc>
        <w:tc>
          <w:tcPr>
            <w:tcW w:w="6289" w:type="dxa"/>
            <w:gridSpan w:val="4"/>
            <w:tcBorders>
              <w:left w:val="single" w:color="auto" w:sz="6" w:space="0"/>
            </w:tcBorders>
            <w:vAlign w:val="center"/>
          </w:tcPr>
          <w:p w14:paraId="3668FA46">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年</w:t>
            </w:r>
            <w:r>
              <w:rPr>
                <w:rFonts w:ascii="Calibri" w:hAnsi="Calibri" w:eastAsia="仿宋_GB2312" w:cs="Calibri"/>
                <w:sz w:val="24"/>
              </w:rPr>
              <w:t>   </w:t>
            </w:r>
            <w:r>
              <w:rPr>
                <w:rFonts w:hint="eastAsia" w:ascii="仿宋_GB2312" w:hAnsi="仿宋_GB2312" w:eastAsia="仿宋_GB2312" w:cs="仿宋_GB2312"/>
                <w:sz w:val="24"/>
              </w:rPr>
              <w:t>月</w:t>
            </w:r>
            <w:r>
              <w:rPr>
                <w:rFonts w:ascii="Calibri" w:hAnsi="Calibri" w:eastAsia="仿宋_GB2312" w:cs="Calibri"/>
                <w:sz w:val="24"/>
              </w:rPr>
              <w:t>   </w:t>
            </w:r>
            <w:r>
              <w:rPr>
                <w:rFonts w:hint="eastAsia" w:ascii="仿宋_GB2312" w:hAnsi="仿宋_GB2312" w:eastAsia="仿宋_GB2312" w:cs="仿宋_GB2312"/>
                <w:sz w:val="24"/>
              </w:rPr>
              <w:t>日至     年</w:t>
            </w:r>
            <w:r>
              <w:rPr>
                <w:rFonts w:ascii="Calibri" w:hAnsi="Calibri" w:eastAsia="仿宋_GB2312" w:cs="Calibri"/>
                <w:sz w:val="24"/>
              </w:rPr>
              <w:t>  </w:t>
            </w:r>
            <w:r>
              <w:rPr>
                <w:rFonts w:hint="eastAsia" w:ascii="仿宋_GB2312" w:hAnsi="仿宋_GB2312" w:eastAsia="仿宋_GB2312" w:cs="仿宋_GB2312"/>
                <w:sz w:val="24"/>
              </w:rPr>
              <w:t>月</w:t>
            </w:r>
            <w:r>
              <w:rPr>
                <w:rFonts w:ascii="Calibri" w:hAnsi="Calibri" w:eastAsia="仿宋_GB2312" w:cs="Calibri"/>
                <w:sz w:val="24"/>
              </w:rPr>
              <w:t>  </w:t>
            </w:r>
            <w:r>
              <w:rPr>
                <w:rFonts w:hint="eastAsia" w:ascii="仿宋_GB2312" w:hAnsi="仿宋_GB2312" w:eastAsia="仿宋_GB2312" w:cs="仿宋_GB2312"/>
                <w:sz w:val="24"/>
              </w:rPr>
              <w:t>日</w:t>
            </w:r>
          </w:p>
        </w:tc>
      </w:tr>
      <w:tr w14:paraId="12A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14:paraId="2996A0F0">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实习内容（须附页）：</w:t>
            </w:r>
          </w:p>
        </w:tc>
      </w:tr>
      <w:tr w14:paraId="6C2D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8522" w:type="dxa"/>
            <w:gridSpan w:val="6"/>
            <w:vAlign w:val="center"/>
          </w:tcPr>
          <w:p w14:paraId="727ED5E4">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自我鉴定（须附页）：</w:t>
            </w:r>
          </w:p>
          <w:p w14:paraId="06E07674">
            <w:pPr>
              <w:spacing w:line="360" w:lineRule="auto"/>
              <w:rPr>
                <w:rFonts w:hint="eastAsia" w:ascii="仿宋_GB2312" w:hAnsi="仿宋_GB2312" w:eastAsia="仿宋_GB2312" w:cs="仿宋_GB2312"/>
                <w:sz w:val="24"/>
              </w:rPr>
            </w:pPr>
          </w:p>
        </w:tc>
      </w:tr>
      <w:tr w14:paraId="1846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522" w:type="dxa"/>
            <w:gridSpan w:val="6"/>
            <w:vAlign w:val="center"/>
          </w:tcPr>
          <w:p w14:paraId="16482685">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企业对实习学生鉴定及成绩（可附页）：</w:t>
            </w:r>
          </w:p>
          <w:p w14:paraId="68FA6766">
            <w:pPr>
              <w:spacing w:line="360" w:lineRule="auto"/>
              <w:jc w:val="center"/>
              <w:rPr>
                <w:rFonts w:hint="eastAsia" w:ascii="仿宋_GB2312" w:hAnsi="仿宋_GB2312" w:eastAsia="仿宋_GB2312" w:cs="仿宋_GB2312"/>
                <w:sz w:val="24"/>
              </w:rPr>
            </w:pPr>
          </w:p>
          <w:p w14:paraId="695D9EE6">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成绩：   □优秀（85-100）     □良好（75-84） </w:t>
            </w:r>
          </w:p>
          <w:p w14:paraId="47A5DE82">
            <w:pPr>
              <w:spacing w:line="360" w:lineRule="auto"/>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□合格（60-74）      □不合格（60以下）</w:t>
            </w:r>
          </w:p>
          <w:p w14:paraId="4155EBDB">
            <w:pPr>
              <w:spacing w:line="360" w:lineRule="auto"/>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企业指导教师签名：        单位盖章：              年  月  日</w:t>
            </w:r>
          </w:p>
        </w:tc>
      </w:tr>
      <w:tr w14:paraId="7A89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8522" w:type="dxa"/>
            <w:gridSpan w:val="6"/>
            <w:vAlign w:val="center"/>
          </w:tcPr>
          <w:p w14:paraId="518B426B">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校内指导教师对实习学生的鉴定及实习报告评定成绩（可附页）：</w:t>
            </w:r>
          </w:p>
          <w:p w14:paraId="667FD1C5">
            <w:pPr>
              <w:spacing w:line="360" w:lineRule="auto"/>
              <w:rPr>
                <w:rFonts w:hint="eastAsia" w:ascii="仿宋_GB2312" w:hAnsi="仿宋_GB2312" w:eastAsia="仿宋_GB2312" w:cs="仿宋_GB2312"/>
                <w:sz w:val="24"/>
              </w:rPr>
            </w:pPr>
          </w:p>
          <w:p w14:paraId="509F56AB">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成绩：   □优秀（85-100）     □良好（75-84） </w:t>
            </w:r>
          </w:p>
          <w:p w14:paraId="0BCCD1BD">
            <w:pPr>
              <w:spacing w:line="360" w:lineRule="auto"/>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 xml:space="preserve">□合格（60-74）      □不合格（60以下）                                                         </w:t>
            </w:r>
          </w:p>
          <w:p w14:paraId="4B96FD8D">
            <w:pPr>
              <w:spacing w:line="360" w:lineRule="auto"/>
              <w:ind w:firstLine="3600" w:firstLineChars="1500"/>
              <w:rPr>
                <w:rFonts w:hint="eastAsia" w:ascii="仿宋_GB2312" w:hAnsi="仿宋_GB2312" w:eastAsia="仿宋_GB2312" w:cs="仿宋_GB2312"/>
                <w:sz w:val="24"/>
              </w:rPr>
            </w:pPr>
            <w:r>
              <w:rPr>
                <w:rFonts w:hint="eastAsia" w:ascii="仿宋_GB2312" w:hAnsi="仿宋_GB2312" w:eastAsia="仿宋_GB2312" w:cs="仿宋_GB2312"/>
                <w:sz w:val="24"/>
              </w:rPr>
              <w:t>学院指导教师签名：            年</w:t>
            </w:r>
            <w:r>
              <w:rPr>
                <w:rFonts w:ascii="Calibri" w:hAnsi="Calibri" w:eastAsia="仿宋_GB2312" w:cs="Calibri"/>
                <w:sz w:val="24"/>
              </w:rPr>
              <w:t> </w:t>
            </w:r>
            <w:r>
              <w:rPr>
                <w:rFonts w:hint="eastAsia" w:ascii="仿宋_GB2312" w:hAnsi="仿宋_GB2312" w:eastAsia="仿宋_GB2312" w:cs="仿宋_GB2312"/>
                <w:sz w:val="24"/>
              </w:rPr>
              <w:t>月</w:t>
            </w:r>
            <w:r>
              <w:rPr>
                <w:rFonts w:ascii="Calibri" w:hAnsi="Calibri" w:eastAsia="仿宋_GB2312" w:cs="Calibri"/>
                <w:sz w:val="24"/>
              </w:rPr>
              <w:t> </w:t>
            </w:r>
            <w:r>
              <w:rPr>
                <w:rFonts w:hint="eastAsia" w:ascii="仿宋_GB2312" w:hAnsi="仿宋_GB2312" w:eastAsia="仿宋_GB2312" w:cs="仿宋_GB2312"/>
                <w:sz w:val="24"/>
              </w:rPr>
              <w:t>日</w:t>
            </w:r>
          </w:p>
        </w:tc>
      </w:tr>
      <w:tr w14:paraId="105C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22" w:type="dxa"/>
            <w:gridSpan w:val="6"/>
            <w:vAlign w:val="center"/>
          </w:tcPr>
          <w:p w14:paraId="1732C92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辅导员对实习学生鉴定及评定成绩（可附页）：</w:t>
            </w:r>
          </w:p>
          <w:p w14:paraId="125BDF79">
            <w:pPr>
              <w:spacing w:line="360" w:lineRule="auto"/>
              <w:rPr>
                <w:rFonts w:hint="eastAsia" w:ascii="仿宋_GB2312" w:hAnsi="仿宋_GB2312" w:eastAsia="仿宋_GB2312" w:cs="仿宋_GB2312"/>
                <w:sz w:val="24"/>
              </w:rPr>
            </w:pPr>
          </w:p>
          <w:p w14:paraId="6998D38F">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成绩：   □优秀（85-100）     □良好（75-84） </w:t>
            </w:r>
          </w:p>
          <w:p w14:paraId="26F91467">
            <w:pPr>
              <w:spacing w:line="360" w:lineRule="auto"/>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 xml:space="preserve">□合格（60-74）      □不合格（60以下） </w:t>
            </w:r>
          </w:p>
          <w:p w14:paraId="3C908C22">
            <w:pPr>
              <w:spacing w:line="360" w:lineRule="auto"/>
              <w:ind w:firstLine="4320" w:firstLineChars="1800"/>
              <w:rPr>
                <w:rFonts w:hint="eastAsia" w:ascii="仿宋_GB2312" w:hAnsi="仿宋_GB2312" w:eastAsia="仿宋_GB2312" w:cs="仿宋_GB2312"/>
                <w:sz w:val="24"/>
              </w:rPr>
            </w:pPr>
            <w:r>
              <w:rPr>
                <w:rFonts w:hint="eastAsia" w:ascii="仿宋_GB2312" w:hAnsi="仿宋_GB2312" w:eastAsia="仿宋_GB2312" w:cs="仿宋_GB2312"/>
                <w:sz w:val="24"/>
              </w:rPr>
              <w:t xml:space="preserve">辅导员签字：          年  月  日  </w:t>
            </w:r>
          </w:p>
        </w:tc>
      </w:tr>
      <w:tr w14:paraId="3A7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8522" w:type="dxa"/>
            <w:gridSpan w:val="6"/>
            <w:vAlign w:val="center"/>
          </w:tcPr>
          <w:p w14:paraId="53BAFB55">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实习学生总评成绩：</w:t>
            </w:r>
          </w:p>
          <w:p w14:paraId="4748DAD9">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成绩：   □优秀（85-100）     □良好（75-84） </w:t>
            </w:r>
          </w:p>
          <w:p w14:paraId="5100910C">
            <w:pPr>
              <w:spacing w:line="360" w:lineRule="auto"/>
              <w:ind w:firstLine="1080" w:firstLineChars="450"/>
              <w:rPr>
                <w:rFonts w:hint="eastAsia" w:ascii="仿宋_GB2312" w:hAnsi="仿宋_GB2312" w:eastAsia="仿宋_GB2312" w:cs="仿宋_GB2312"/>
                <w:sz w:val="24"/>
              </w:rPr>
            </w:pPr>
            <w:r>
              <w:rPr>
                <w:rFonts w:hint="eastAsia" w:ascii="仿宋_GB2312" w:hAnsi="仿宋_GB2312" w:eastAsia="仿宋_GB2312" w:cs="仿宋_GB2312"/>
                <w:sz w:val="24"/>
              </w:rPr>
              <w:t>□合格（60-74）      □不合格（60以下）</w:t>
            </w:r>
          </w:p>
          <w:p w14:paraId="1DC94783">
            <w:pPr>
              <w:spacing w:line="360" w:lineRule="auto"/>
              <w:ind w:firstLine="1080" w:firstLineChars="450"/>
              <w:rPr>
                <w:rFonts w:hint="eastAsia" w:ascii="仿宋_GB2312" w:hAnsi="仿宋_GB2312" w:eastAsia="仿宋_GB2312" w:cs="仿宋_GB2312"/>
                <w:sz w:val="24"/>
              </w:rPr>
            </w:pPr>
          </w:p>
          <w:p w14:paraId="4DC93160">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所在系盖章:             年  月  日</w:t>
            </w:r>
          </w:p>
        </w:tc>
      </w:tr>
    </w:tbl>
    <w:p w14:paraId="28A3D3F7">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附件7 </w:t>
      </w:r>
    </w:p>
    <w:p w14:paraId="300782C6">
      <w:pPr>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实习安全管理协议书</w:t>
      </w:r>
    </w:p>
    <w:p w14:paraId="2B30A9D1">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为了切实加强学生实习期间的安全管理，确保实习工作安全有序，根据教育部《普通高等学校学生安全教育及管理暂行规定》《学生伤害事故处理办法》及《陕西青年职业学院顶岗实习管理办法》等文件精神，在安排实习前，特签订如下协议：</w:t>
      </w:r>
    </w:p>
    <w:p w14:paraId="04EF8022">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pacing w:val="-11"/>
          <w:sz w:val="24"/>
        </w:rPr>
        <w:t>学生实习时间：</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年</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月</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日至</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年</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月</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日</w:t>
      </w:r>
      <w:r>
        <w:rPr>
          <w:rFonts w:hint="eastAsia" w:ascii="仿宋_GB2312" w:hAnsi="仿宋_GB2312" w:eastAsia="仿宋_GB2312" w:cs="仿宋_GB2312"/>
          <w:sz w:val="24"/>
        </w:rPr>
        <w:t>；返校时间：</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年</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月</w:t>
      </w:r>
      <w:r>
        <w:rPr>
          <w:rFonts w:hint="eastAsia" w:ascii="仿宋_GB2312" w:hAnsi="仿宋_GB2312" w:eastAsia="仿宋_GB2312" w:cs="仿宋_GB2312"/>
          <w:spacing w:val="-11"/>
          <w:sz w:val="24"/>
          <w:u w:val="single"/>
        </w:rPr>
        <w:t xml:space="preserve">  </w:t>
      </w:r>
      <w:r>
        <w:rPr>
          <w:rFonts w:hint="eastAsia" w:ascii="仿宋_GB2312" w:hAnsi="仿宋_GB2312" w:eastAsia="仿宋_GB2312" w:cs="仿宋_GB2312"/>
          <w:spacing w:val="-11"/>
          <w:sz w:val="24"/>
        </w:rPr>
        <w:t>日</w:t>
      </w:r>
      <w:r>
        <w:rPr>
          <w:rFonts w:hint="eastAsia" w:ascii="仿宋_GB2312" w:hAnsi="仿宋_GB2312" w:eastAsia="仿宋_GB2312" w:cs="仿宋_GB2312"/>
          <w:sz w:val="24"/>
        </w:rPr>
        <w:t>。</w:t>
      </w:r>
    </w:p>
    <w:p w14:paraId="73135D95">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二、实习开始前，各系指定专人负责安排学生本人与顶岗实习单位办理学院规定的各项手续。自行联系实习单位的学生由学生本人直接与实习单位办理相关手续，并报所在系审批。</w:t>
      </w:r>
    </w:p>
    <w:p w14:paraId="48FA170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三、在实习期间，由于实习单位和其他个人原因，造成实习学生安全事故的，由学生和学院依据国家法律法规及实习协议，共同向责任单位、责任人追究法律和赔偿责任；如因学生个人原因造成人身伤亡事故，由学生和家长承担全部责任。学生个人自主选择实习单位的，出现安全问题由学生自己直接与协议单位或责任人交涉处理，学生所在系，指导学生做好相关工作。</w:t>
      </w:r>
    </w:p>
    <w:p w14:paraId="3D52A27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四、学生到达实习单位后，未经许可不得擅自操作各类生产工具和办公仪器设备，如违反相关规定造成设备损坏和安全事故，由学生本人及其家长承担责任。</w:t>
      </w:r>
    </w:p>
    <w:p w14:paraId="263076AB">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五、学生确需中途离开实习单位或终止工作，应先告知校内和企业指导教师，并按照有关程序经批准后，在实习单位办理有关手续，方可离开。否则，由此引发安全责任及其他损失，由学生本人承担，且学生实习成绩以不及格论。</w:t>
      </w:r>
    </w:p>
    <w:p w14:paraId="2C454F1F">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六、实习学生应自觉接受学校指导教师和辅导员的管理，主动与指导教师进行联系，汇报实习情况。学生违反学院规章制度和不服从指导教师管理而造成的安全事故由学生本人承担责任。</w:t>
      </w:r>
    </w:p>
    <w:p w14:paraId="79F9194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七、学生在实习单位工作未按时返校，应及时与所在系联系，否则由此错过毕业生综合素质考核、补考和毕业证发放时间，学院视为自行离校，责任由学生自负。</w:t>
      </w:r>
    </w:p>
    <w:p w14:paraId="644C6BE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八、学生要遵守所在实习单位的安全管理规定，严格遵守操作规程和劳动纪律，遵守法律法规，注意饮食卫生及往返学校途中交通安全，讲究文明礼貌，维护学校声誉。</w:t>
      </w:r>
    </w:p>
    <w:p w14:paraId="62D52B8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九、实习期间如发生安全事故，要及时向实习单位和保险公司报告，并迅速告知所在系辅导员，并按照有关规定做好事故处理工作。</w:t>
      </w:r>
    </w:p>
    <w:p w14:paraId="26F4B2D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十、本协议一式两份，学院和学生各存一份。学院、学生及家长签字后生效。</w:t>
      </w:r>
    </w:p>
    <w:p w14:paraId="147E9EAE">
      <w:pPr>
        <w:spacing w:line="360" w:lineRule="auto"/>
        <w:rPr>
          <w:rFonts w:hint="eastAsia" w:ascii="仿宋_GB2312" w:hAnsi="仿宋_GB2312" w:eastAsia="仿宋_GB2312" w:cs="仿宋_GB2312"/>
          <w:sz w:val="24"/>
        </w:rPr>
      </w:pPr>
    </w:p>
    <w:p w14:paraId="589A3D3F">
      <w:pPr>
        <w:spacing w:line="360" w:lineRule="auto"/>
        <w:rPr>
          <w:rFonts w:hint="eastAsia" w:ascii="仿宋_GB2312" w:hAnsi="仿宋_GB2312" w:eastAsia="仿宋_GB2312" w:cs="仿宋_GB2312"/>
          <w:sz w:val="24"/>
        </w:rPr>
      </w:pPr>
    </w:p>
    <w:p w14:paraId="302C7108">
      <w:pPr>
        <w:spacing w:line="360" w:lineRule="auto"/>
        <w:rPr>
          <w:rFonts w:hint="eastAsia" w:ascii="仿宋_GB2312" w:hAnsi="仿宋_GB2312" w:eastAsia="仿宋_GB2312" w:cs="仿宋_GB2312"/>
          <w:sz w:val="24"/>
        </w:rPr>
      </w:pPr>
      <w:r>
        <w:rPr>
          <w:rFonts w:hint="eastAsia" w:ascii="仿宋_GB2312" w:hAnsi="仿宋_GB2312" w:eastAsia="仿宋_GB2312" w:cs="仿宋_GB2312"/>
          <w:spacing w:val="-11"/>
          <w:sz w:val="24"/>
        </w:rPr>
        <w:t>陕西青年职业学院（甲方）         实习学生（乙方）签字：</w:t>
      </w:r>
    </w:p>
    <w:p w14:paraId="33F8FCE6">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代表（</w:t>
      </w:r>
      <w:r>
        <w:rPr>
          <w:rFonts w:hint="eastAsia" w:ascii="仿宋_GB2312" w:hAnsi="仿宋_GB2312" w:eastAsia="仿宋_GB2312" w:cs="仿宋_GB2312"/>
          <w:spacing w:val="-11"/>
          <w:sz w:val="24"/>
        </w:rPr>
        <w:t>系负责人</w:t>
      </w:r>
      <w:r>
        <w:rPr>
          <w:rFonts w:hint="eastAsia" w:ascii="仿宋_GB2312" w:hAnsi="仿宋_GB2312" w:eastAsia="仿宋_GB2312" w:cs="仿宋_GB2312"/>
          <w:sz w:val="24"/>
        </w:rPr>
        <w:t>）签字：           学生家长签字：</w:t>
      </w:r>
    </w:p>
    <w:p w14:paraId="720AD7D9">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（盖章）</w:t>
      </w:r>
    </w:p>
    <w:p w14:paraId="250786EF">
      <w:pPr>
        <w:spacing w:line="360" w:lineRule="auto"/>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年  月  日                  年  月  日</w:t>
      </w:r>
    </w:p>
    <w:p w14:paraId="2CD05644">
      <w:pPr>
        <w:widowControl/>
        <w:jc w:val="lef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03EF1571">
      <w:pPr>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附件8</w:t>
      </w:r>
    </w:p>
    <w:p w14:paraId="06164EC5">
      <w:pPr>
        <w:ind w:firstLine="1360" w:firstLineChars="400"/>
        <w:rPr>
          <w:rFonts w:hint="eastAsia" w:ascii="仿宋_GB2312" w:hAnsi="仿宋_GB2312" w:eastAsia="仿宋_GB2312" w:cs="仿宋_GB2312"/>
          <w:color w:val="000000"/>
          <w:sz w:val="34"/>
          <w:szCs w:val="34"/>
        </w:rPr>
      </w:pPr>
    </w:p>
    <w:p w14:paraId="20D89051">
      <w:pPr>
        <w:ind w:firstLine="1360" w:firstLineChars="400"/>
        <w:rPr>
          <w:rFonts w:hint="eastAsia" w:ascii="仿宋_GB2312" w:hAnsi="仿宋_GB2312" w:eastAsia="仿宋_GB2312" w:cs="仿宋_GB2312"/>
          <w:color w:val="000000"/>
          <w:sz w:val="34"/>
          <w:szCs w:val="34"/>
        </w:rPr>
      </w:pPr>
    </w:p>
    <w:p w14:paraId="2F254879">
      <w:pPr>
        <w:rPr>
          <w:rFonts w:hint="eastAsia" w:ascii="仿宋_GB2312" w:hAnsi="仿宋_GB2312" w:eastAsia="仿宋_GB2312" w:cs="仿宋_GB2312"/>
          <w:b/>
          <w:bCs/>
          <w:color w:val="000000"/>
          <w:sz w:val="34"/>
          <w:szCs w:val="34"/>
        </w:rPr>
      </w:pPr>
      <w:r>
        <w:rPr>
          <w:rFonts w:hint="eastAsia"/>
          <w:b/>
          <w:sz w:val="52"/>
          <w:szCs w:val="52"/>
        </w:rPr>
        <w:drawing>
          <wp:inline distT="0" distB="0" distL="114300" distR="114300">
            <wp:extent cx="3245485" cy="625475"/>
            <wp:effectExtent l="0" t="0" r="12065" b="3175"/>
            <wp:docPr id="1" name="图片 1" descr="G31G]M(WQ2039LPFU0})Q6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31G]M(WQ2039LPFU0})Q6U"/>
                    <pic:cNvPicPr>
                      <a:picLocks noChangeAspect="1"/>
                    </pic:cNvPicPr>
                  </pic:nvPicPr>
                  <pic:blipFill>
                    <a:blip r:embed="rId5"/>
                    <a:stretch>
                      <a:fillRect/>
                    </a:stretch>
                  </pic:blipFill>
                  <pic:spPr>
                    <a:xfrm>
                      <a:off x="0" y="0"/>
                      <a:ext cx="3245485" cy="625475"/>
                    </a:xfrm>
                    <a:prstGeom prst="rect">
                      <a:avLst/>
                    </a:prstGeom>
                  </pic:spPr>
                </pic:pic>
              </a:graphicData>
            </a:graphic>
          </wp:inline>
        </w:drawing>
      </w:r>
    </w:p>
    <w:p w14:paraId="445A03A7">
      <w:pPr>
        <w:tabs>
          <w:tab w:val="center" w:pos="4153"/>
        </w:tabs>
        <w:jc w:val="center"/>
        <w:rPr>
          <w:b/>
          <w:sz w:val="52"/>
          <w:szCs w:val="52"/>
        </w:rPr>
      </w:pPr>
    </w:p>
    <w:p w14:paraId="4C4AF243">
      <w:pPr>
        <w:tabs>
          <w:tab w:val="center" w:pos="4153"/>
        </w:tabs>
        <w:jc w:val="center"/>
        <w:rPr>
          <w:b/>
          <w:sz w:val="52"/>
          <w:szCs w:val="52"/>
        </w:rPr>
      </w:pPr>
      <w:r>
        <w:rPr>
          <w:rFonts w:hint="eastAsia"/>
          <w:b/>
          <w:sz w:val="52"/>
          <w:szCs w:val="52"/>
        </w:rPr>
        <w:t xml:space="preserve">    毕 业 </w:t>
      </w:r>
      <w:r>
        <w:rPr>
          <w:b/>
          <w:sz w:val="52"/>
          <w:szCs w:val="52"/>
        </w:rPr>
        <w:t>实</w:t>
      </w:r>
      <w:r>
        <w:rPr>
          <w:rFonts w:hint="eastAsia"/>
          <w:b/>
          <w:sz w:val="52"/>
          <w:szCs w:val="52"/>
        </w:rPr>
        <w:t xml:space="preserve"> 习 </w:t>
      </w:r>
      <w:r>
        <w:rPr>
          <w:b/>
          <w:sz w:val="52"/>
          <w:szCs w:val="52"/>
        </w:rPr>
        <w:t>报</w:t>
      </w:r>
      <w:r>
        <w:rPr>
          <w:rFonts w:hint="eastAsia"/>
          <w:b/>
          <w:sz w:val="52"/>
          <w:szCs w:val="52"/>
        </w:rPr>
        <w:t xml:space="preserve"> </w:t>
      </w:r>
      <w:r>
        <w:rPr>
          <w:b/>
          <w:sz w:val="52"/>
          <w:szCs w:val="52"/>
        </w:rPr>
        <w:t>告</w:t>
      </w:r>
    </w:p>
    <w:p w14:paraId="723CD0F3">
      <w:pPr>
        <w:tabs>
          <w:tab w:val="center" w:pos="4153"/>
        </w:tabs>
        <w:jc w:val="center"/>
        <w:rPr>
          <w:sz w:val="36"/>
          <w:szCs w:val="36"/>
        </w:rPr>
      </w:pPr>
    </w:p>
    <w:p w14:paraId="2228E79A">
      <w:pPr>
        <w:tabs>
          <w:tab w:val="center" w:pos="4153"/>
        </w:tabs>
        <w:jc w:val="center"/>
        <w:rPr>
          <w:sz w:val="36"/>
          <w:szCs w:val="36"/>
        </w:rPr>
      </w:pPr>
    </w:p>
    <w:p w14:paraId="1649B306">
      <w:pPr>
        <w:tabs>
          <w:tab w:val="center" w:pos="4153"/>
        </w:tabs>
        <w:ind w:firstLine="1500" w:firstLineChars="500"/>
        <w:rPr>
          <w:sz w:val="30"/>
          <w:szCs w:val="30"/>
        </w:rPr>
      </w:pPr>
    </w:p>
    <w:p w14:paraId="2465A9E0">
      <w:pPr>
        <w:tabs>
          <w:tab w:val="center" w:pos="4153"/>
        </w:tabs>
        <w:ind w:firstLine="1500" w:firstLineChars="500"/>
        <w:rPr>
          <w:sz w:val="30"/>
          <w:szCs w:val="30"/>
        </w:rPr>
      </w:pPr>
      <w:r>
        <w:rPr>
          <w:rFonts w:hint="eastAsia"/>
          <w:sz w:val="30"/>
          <w:szCs w:val="30"/>
        </w:rPr>
        <w:t xml:space="preserve">                      </w:t>
      </w:r>
    </w:p>
    <w:p w14:paraId="6B32AECB">
      <w:pPr>
        <w:tabs>
          <w:tab w:val="center" w:pos="4153"/>
        </w:tabs>
        <w:ind w:firstLine="1506" w:firstLineChars="500"/>
        <w:rPr>
          <w:rFonts w:hint="eastAsia" w:asciiTheme="minorEastAsia" w:hAnsiTheme="minorEastAsia"/>
          <w:b/>
          <w:sz w:val="30"/>
          <w:szCs w:val="30"/>
          <w:u w:val="single"/>
        </w:rPr>
      </w:pPr>
      <w:r>
        <w:rPr>
          <w:rFonts w:hint="eastAsia" w:asciiTheme="minorEastAsia" w:hAnsiTheme="minorEastAsia"/>
          <w:b/>
          <w:sz w:val="30"/>
          <w:szCs w:val="30"/>
        </w:rPr>
        <w:t>实 习 时 间：</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p>
    <w:p w14:paraId="12689956">
      <w:pPr>
        <w:tabs>
          <w:tab w:val="center" w:pos="4153"/>
        </w:tabs>
        <w:ind w:firstLine="1506" w:firstLineChars="500"/>
        <w:rPr>
          <w:rFonts w:hint="eastAsia" w:asciiTheme="minorEastAsia" w:hAnsiTheme="minorEastAsia"/>
          <w:b/>
          <w:sz w:val="30"/>
          <w:szCs w:val="30"/>
        </w:rPr>
      </w:pPr>
      <w:r>
        <w:rPr>
          <w:rFonts w:hint="eastAsia" w:asciiTheme="minorEastAsia" w:hAnsiTheme="minorEastAsia"/>
          <w:b/>
          <w:sz w:val="30"/>
          <w:szCs w:val="30"/>
        </w:rPr>
        <w:t>实 习 地 点：</w:t>
      </w:r>
      <w:r>
        <w:rPr>
          <w:rFonts w:hint="eastAsia" w:asciiTheme="minorEastAsia" w:hAnsiTheme="minorEastAsia"/>
          <w:b/>
          <w:sz w:val="28"/>
          <w:szCs w:val="28"/>
          <w:u w:val="single"/>
        </w:rPr>
        <w:t>公司名称</w:t>
      </w:r>
      <w:r>
        <w:rPr>
          <w:rFonts w:hint="eastAsia" w:asciiTheme="minorEastAsia" w:hAnsiTheme="minorEastAsia"/>
          <w:b/>
          <w:color w:val="FF0000"/>
          <w:sz w:val="22"/>
          <w:szCs w:val="22"/>
          <w:u w:val="single"/>
        </w:rPr>
        <w:t>（与后面公司盖章名称一致）</w:t>
      </w:r>
      <w:r>
        <w:rPr>
          <w:rFonts w:hint="eastAsia" w:asciiTheme="minorEastAsia" w:hAnsiTheme="minorEastAsia"/>
          <w:b/>
          <w:color w:val="FF0000"/>
          <w:sz w:val="30"/>
          <w:szCs w:val="30"/>
        </w:rPr>
        <w:t xml:space="preserve">  </w:t>
      </w:r>
      <w:r>
        <w:rPr>
          <w:rFonts w:hint="eastAsia" w:asciiTheme="minorEastAsia" w:hAnsiTheme="minorEastAsia"/>
          <w:b/>
          <w:sz w:val="30"/>
          <w:szCs w:val="30"/>
        </w:rPr>
        <w:t xml:space="preserve">                    </w:t>
      </w:r>
    </w:p>
    <w:p w14:paraId="51CF27D2">
      <w:pPr>
        <w:tabs>
          <w:tab w:val="center" w:pos="4153"/>
        </w:tabs>
        <w:ind w:firstLine="1506" w:firstLineChars="500"/>
        <w:rPr>
          <w:rFonts w:hint="eastAsia" w:asciiTheme="minorEastAsia" w:hAnsiTheme="minorEastAsia"/>
          <w:b/>
          <w:sz w:val="28"/>
          <w:szCs w:val="28"/>
          <w:u w:val="single"/>
        </w:rPr>
      </w:pPr>
      <w:r>
        <w:rPr>
          <w:rFonts w:asciiTheme="minorEastAsia" w:hAnsiTheme="minorEastAsia"/>
          <w:b/>
          <w:sz w:val="30"/>
          <w:szCs w:val="30"/>
        </w:rPr>
        <w:t>学 生 姓 名：</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p>
    <w:p w14:paraId="13378A3E">
      <w:pPr>
        <w:tabs>
          <w:tab w:val="center" w:pos="4153"/>
        </w:tabs>
        <w:ind w:firstLine="1506" w:firstLineChars="500"/>
        <w:rPr>
          <w:rFonts w:hint="eastAsia" w:asciiTheme="minorEastAsia" w:hAnsiTheme="minorEastAsia"/>
          <w:b/>
          <w:sz w:val="28"/>
          <w:szCs w:val="28"/>
          <w:u w:val="single"/>
        </w:rPr>
      </w:pPr>
      <w:r>
        <w:rPr>
          <w:rFonts w:asciiTheme="minorEastAsia" w:hAnsiTheme="minorEastAsia"/>
          <w:b/>
          <w:sz w:val="30"/>
          <w:szCs w:val="30"/>
        </w:rPr>
        <w:t>学       号：</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p>
    <w:p w14:paraId="54BF3607">
      <w:pPr>
        <w:tabs>
          <w:tab w:val="center" w:pos="4153"/>
        </w:tabs>
        <w:ind w:firstLine="1506" w:firstLineChars="500"/>
        <w:rPr>
          <w:rFonts w:hint="eastAsia" w:asciiTheme="minorEastAsia" w:hAnsiTheme="minorEastAsia"/>
          <w:b/>
          <w:sz w:val="28"/>
          <w:szCs w:val="28"/>
          <w:u w:val="single"/>
        </w:rPr>
      </w:pPr>
      <w:r>
        <w:rPr>
          <w:rFonts w:hint="eastAsia" w:asciiTheme="minorEastAsia" w:hAnsiTheme="minorEastAsia"/>
          <w:b/>
          <w:sz w:val="30"/>
          <w:szCs w:val="30"/>
        </w:rPr>
        <w:t xml:space="preserve">学 </w:t>
      </w:r>
      <w:r>
        <w:rPr>
          <w:rFonts w:asciiTheme="minorEastAsia" w:hAnsiTheme="minorEastAsia"/>
          <w:b/>
          <w:sz w:val="30"/>
          <w:szCs w:val="30"/>
        </w:rPr>
        <w:t xml:space="preserve">      系：</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文 化 传 媒 系   </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p>
    <w:p w14:paraId="46888BA6">
      <w:pPr>
        <w:tabs>
          <w:tab w:val="center" w:pos="4153"/>
        </w:tabs>
        <w:ind w:firstLine="1506" w:firstLineChars="500"/>
        <w:rPr>
          <w:rFonts w:hint="eastAsia" w:asciiTheme="minorEastAsia" w:hAnsiTheme="minorEastAsia"/>
          <w:b/>
          <w:sz w:val="30"/>
          <w:szCs w:val="30"/>
        </w:rPr>
      </w:pPr>
      <w:r>
        <w:rPr>
          <w:rFonts w:asciiTheme="minorEastAsia" w:hAnsiTheme="minorEastAsia"/>
          <w:b/>
          <w:sz w:val="30"/>
          <w:szCs w:val="30"/>
        </w:rPr>
        <w:t>专       业：</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r>
        <w:rPr>
          <w:rFonts w:asciiTheme="minorEastAsia" w:hAnsiTheme="minorEastAsia"/>
          <w:b/>
          <w:sz w:val="28"/>
          <w:szCs w:val="28"/>
          <w:u w:val="single"/>
        </w:rPr>
        <w:t xml:space="preserve"> </w:t>
      </w:r>
    </w:p>
    <w:p w14:paraId="7F6248BA">
      <w:pPr>
        <w:tabs>
          <w:tab w:val="center" w:pos="4153"/>
        </w:tabs>
        <w:ind w:firstLine="1506" w:firstLineChars="500"/>
        <w:rPr>
          <w:rFonts w:hint="eastAsia" w:asciiTheme="minorEastAsia" w:hAnsiTheme="minorEastAsia"/>
          <w:b/>
          <w:sz w:val="30"/>
          <w:szCs w:val="30"/>
        </w:rPr>
      </w:pPr>
      <w:r>
        <w:rPr>
          <w:rFonts w:asciiTheme="minorEastAsia" w:hAnsiTheme="minorEastAsia"/>
          <w:b/>
          <w:sz w:val="30"/>
          <w:szCs w:val="30"/>
        </w:rPr>
        <w:t>指 导 教 师：</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r>
        <w:rPr>
          <w:rFonts w:asciiTheme="minorEastAsia" w:hAnsiTheme="minorEastAsia"/>
          <w:b/>
          <w:sz w:val="28"/>
          <w:szCs w:val="28"/>
          <w:u w:val="single"/>
        </w:rPr>
        <w:t xml:space="preserve">       </w:t>
      </w:r>
      <w:r>
        <w:rPr>
          <w:rFonts w:hint="eastAsia" w:asciiTheme="minorEastAsia" w:hAnsiTheme="minorEastAsia"/>
          <w:b/>
          <w:sz w:val="28"/>
          <w:szCs w:val="28"/>
          <w:u w:val="single"/>
        </w:rPr>
        <w:t xml:space="preserve">   </w:t>
      </w:r>
      <w:r>
        <w:rPr>
          <w:rFonts w:asciiTheme="minorEastAsia" w:hAnsiTheme="minorEastAsia"/>
          <w:b/>
          <w:sz w:val="28"/>
          <w:szCs w:val="28"/>
          <w:u w:val="single"/>
        </w:rPr>
        <w:t xml:space="preserve">  </w:t>
      </w:r>
    </w:p>
    <w:p w14:paraId="788CF736">
      <w:pPr>
        <w:tabs>
          <w:tab w:val="center" w:pos="4153"/>
        </w:tabs>
        <w:rPr>
          <w:rFonts w:hint="eastAsia" w:asciiTheme="minorEastAsia" w:hAnsiTheme="minorEastAsia"/>
          <w:b/>
          <w:sz w:val="32"/>
          <w:szCs w:val="32"/>
        </w:rPr>
      </w:pPr>
      <w:bookmarkStart w:id="9" w:name="_GoBack"/>
      <w:bookmarkEnd w:id="9"/>
    </w:p>
    <w:p w14:paraId="52F4C555">
      <w:pPr>
        <w:tabs>
          <w:tab w:val="center" w:pos="4153"/>
        </w:tabs>
        <w:rPr>
          <w:rFonts w:hint="eastAsia" w:asciiTheme="minorEastAsia" w:hAnsiTheme="minorEastAsia"/>
          <w:b/>
          <w:sz w:val="32"/>
          <w:szCs w:val="32"/>
        </w:rPr>
      </w:pPr>
    </w:p>
    <w:p w14:paraId="13432B51">
      <w:pPr>
        <w:tabs>
          <w:tab w:val="center" w:pos="4153"/>
        </w:tabs>
        <w:ind w:firstLine="3036" w:firstLineChars="945"/>
        <w:rPr>
          <w:rFonts w:hint="eastAsia" w:asciiTheme="minorEastAsia" w:hAnsiTheme="minorEastAsia"/>
          <w:b/>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 xml:space="preserve"> </w:t>
      </w:r>
      <w:r>
        <w:rPr>
          <w:rFonts w:asciiTheme="minorEastAsia" w:hAnsiTheme="minorEastAsia"/>
          <w:b/>
          <w:sz w:val="32"/>
          <w:szCs w:val="32"/>
        </w:rPr>
        <w:t>年</w:t>
      </w:r>
      <w:r>
        <w:rPr>
          <w:rFonts w:hint="eastAsia" w:asciiTheme="minorEastAsia" w:hAnsiTheme="minorEastAsia"/>
          <w:b/>
          <w:sz w:val="32"/>
          <w:szCs w:val="32"/>
          <w:lang w:val="en-US" w:eastAsia="zh-CN"/>
        </w:rPr>
        <w:t xml:space="preserve">  </w:t>
      </w:r>
      <w:r>
        <w:rPr>
          <w:rFonts w:asciiTheme="minorEastAsia" w:hAnsiTheme="minorEastAsia"/>
          <w:b/>
          <w:sz w:val="32"/>
          <w:szCs w:val="32"/>
        </w:rPr>
        <w:t>月</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日</w:t>
      </w:r>
    </w:p>
    <w:tbl>
      <w:tblPr>
        <w:tblStyle w:val="4"/>
        <w:tblpPr w:leftFromText="180" w:rightFromText="180" w:vertAnchor="text" w:horzAnchor="margin" w:tblpY="17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205A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6" w:hRule="atLeast"/>
        </w:trPr>
        <w:tc>
          <w:tcPr>
            <w:tcW w:w="8522" w:type="dxa"/>
            <w:gridSpan w:val="2"/>
            <w:tcBorders>
              <w:bottom w:val="single" w:color="auto" w:sz="4" w:space="0"/>
            </w:tcBorders>
          </w:tcPr>
          <w:p w14:paraId="715D6F17">
            <w:pPr>
              <w:rPr>
                <w:rFonts w:hint="eastAsia" w:asciiTheme="minorEastAsia" w:hAnsiTheme="minorEastAsia"/>
                <w:b/>
                <w:bCs/>
                <w:szCs w:val="21"/>
              </w:rPr>
            </w:pPr>
          </w:p>
          <w:p w14:paraId="287BCBEE">
            <w:pPr>
              <w:numPr>
                <w:ilvl w:val="0"/>
                <w:numId w:val="1"/>
              </w:numPr>
              <w:rPr>
                <w:rFonts w:hint="eastAsia" w:asciiTheme="minorEastAsia" w:hAnsiTheme="minorEastAsia"/>
                <w:b/>
                <w:bCs/>
                <w:sz w:val="28"/>
                <w:szCs w:val="28"/>
              </w:rPr>
            </w:pPr>
            <w:r>
              <w:rPr>
                <w:rFonts w:hint="eastAsia" w:asciiTheme="minorEastAsia" w:hAnsiTheme="minorEastAsia"/>
                <w:b/>
                <w:bCs/>
                <w:sz w:val="28"/>
                <w:szCs w:val="28"/>
              </w:rPr>
              <w:t>实习单位介绍（不少于300字）</w:t>
            </w:r>
          </w:p>
          <w:p w14:paraId="304B25A1">
            <w:pPr>
              <w:spacing w:line="360" w:lineRule="auto"/>
              <w:ind w:firstLine="480" w:firstLineChars="200"/>
              <w:rPr>
                <w:rFonts w:hint="eastAsia" w:asciiTheme="minorEastAsia" w:hAnsiTheme="minorEastAsia"/>
                <w:sz w:val="24"/>
              </w:rPr>
            </w:pPr>
          </w:p>
          <w:p w14:paraId="4DEF65DB">
            <w:pPr>
              <w:spacing w:line="360" w:lineRule="auto"/>
              <w:ind w:firstLine="480" w:firstLineChars="200"/>
              <w:rPr>
                <w:rFonts w:hint="eastAsia" w:asciiTheme="minorEastAsia" w:hAnsiTheme="minorEastAsia"/>
                <w:sz w:val="24"/>
              </w:rPr>
            </w:pPr>
          </w:p>
          <w:p w14:paraId="742370A0">
            <w:pPr>
              <w:spacing w:line="360" w:lineRule="auto"/>
              <w:ind w:firstLine="480" w:firstLineChars="200"/>
              <w:rPr>
                <w:rFonts w:hint="eastAsia" w:asciiTheme="minorEastAsia" w:hAnsiTheme="minorEastAsia"/>
                <w:sz w:val="24"/>
              </w:rPr>
            </w:pPr>
          </w:p>
          <w:p w14:paraId="0EA4A3D0">
            <w:pPr>
              <w:spacing w:line="360" w:lineRule="auto"/>
              <w:ind w:firstLine="480" w:firstLineChars="200"/>
              <w:rPr>
                <w:rFonts w:hint="eastAsia" w:asciiTheme="minorEastAsia" w:hAnsiTheme="minorEastAsia"/>
                <w:sz w:val="24"/>
              </w:rPr>
            </w:pPr>
          </w:p>
          <w:p w14:paraId="5D2D1570">
            <w:pPr>
              <w:spacing w:line="360" w:lineRule="auto"/>
              <w:ind w:firstLine="480" w:firstLineChars="200"/>
              <w:rPr>
                <w:rFonts w:hint="eastAsia" w:asciiTheme="minorEastAsia" w:hAnsiTheme="minorEastAsia"/>
                <w:sz w:val="24"/>
              </w:rPr>
            </w:pPr>
          </w:p>
          <w:p w14:paraId="259C5057">
            <w:pPr>
              <w:numPr>
                <w:ilvl w:val="0"/>
                <w:numId w:val="1"/>
              </w:numPr>
              <w:rPr>
                <w:rFonts w:hint="eastAsia" w:asciiTheme="minorEastAsia" w:hAnsiTheme="minorEastAsia"/>
                <w:b/>
                <w:bCs/>
                <w:sz w:val="28"/>
                <w:szCs w:val="28"/>
              </w:rPr>
            </w:pPr>
            <w:r>
              <w:rPr>
                <w:rFonts w:hint="eastAsia" w:asciiTheme="minorEastAsia" w:hAnsiTheme="minorEastAsia"/>
                <w:b/>
                <w:bCs/>
                <w:sz w:val="28"/>
                <w:szCs w:val="28"/>
              </w:rPr>
              <w:t>实习岗位与实习主要任务（不少于200字）</w:t>
            </w:r>
          </w:p>
          <w:p w14:paraId="78C2ED99">
            <w:pPr>
              <w:spacing w:line="360" w:lineRule="auto"/>
              <w:ind w:firstLine="480" w:firstLineChars="200"/>
              <w:rPr>
                <w:rFonts w:hint="eastAsia" w:asciiTheme="minorEastAsia" w:hAnsiTheme="minorEastAsia"/>
                <w:sz w:val="24"/>
              </w:rPr>
            </w:pPr>
          </w:p>
          <w:p w14:paraId="6921F82C">
            <w:pPr>
              <w:spacing w:line="360" w:lineRule="auto"/>
              <w:ind w:firstLine="480" w:firstLineChars="200"/>
              <w:rPr>
                <w:rFonts w:hint="eastAsia" w:asciiTheme="minorEastAsia" w:hAnsiTheme="minorEastAsia"/>
                <w:sz w:val="24"/>
              </w:rPr>
            </w:pPr>
          </w:p>
          <w:p w14:paraId="573A97E9">
            <w:pPr>
              <w:spacing w:line="360" w:lineRule="auto"/>
              <w:ind w:firstLine="480" w:firstLineChars="200"/>
              <w:rPr>
                <w:rFonts w:hint="eastAsia" w:asciiTheme="minorEastAsia" w:hAnsiTheme="minorEastAsia"/>
                <w:sz w:val="24"/>
              </w:rPr>
            </w:pPr>
          </w:p>
          <w:p w14:paraId="7DE29D02">
            <w:pPr>
              <w:spacing w:line="360" w:lineRule="auto"/>
              <w:ind w:firstLine="480" w:firstLineChars="200"/>
              <w:rPr>
                <w:rFonts w:hint="eastAsia" w:asciiTheme="minorEastAsia" w:hAnsiTheme="minorEastAsia"/>
                <w:sz w:val="24"/>
              </w:rPr>
            </w:pPr>
          </w:p>
          <w:p w14:paraId="79AE4DFC">
            <w:pPr>
              <w:spacing w:line="360" w:lineRule="auto"/>
              <w:ind w:firstLine="480" w:firstLineChars="200"/>
              <w:rPr>
                <w:rFonts w:hint="eastAsia" w:asciiTheme="minorEastAsia" w:hAnsiTheme="minorEastAsia"/>
                <w:sz w:val="24"/>
              </w:rPr>
            </w:pPr>
          </w:p>
          <w:p w14:paraId="2EF2AAEB">
            <w:pPr>
              <w:spacing w:line="360" w:lineRule="auto"/>
              <w:ind w:firstLine="480" w:firstLineChars="200"/>
              <w:rPr>
                <w:rFonts w:hint="eastAsia" w:asciiTheme="minorEastAsia" w:hAnsiTheme="minorEastAsia"/>
                <w:sz w:val="24"/>
              </w:rPr>
            </w:pPr>
          </w:p>
          <w:p w14:paraId="2E93C247">
            <w:pPr>
              <w:spacing w:line="360" w:lineRule="auto"/>
              <w:ind w:firstLine="480" w:firstLineChars="200"/>
              <w:rPr>
                <w:rFonts w:hint="eastAsia" w:asciiTheme="minorEastAsia" w:hAnsiTheme="minorEastAsia"/>
                <w:sz w:val="24"/>
              </w:rPr>
            </w:pPr>
          </w:p>
          <w:p w14:paraId="7590ED84">
            <w:pPr>
              <w:spacing w:line="360" w:lineRule="auto"/>
              <w:ind w:firstLine="480" w:firstLineChars="200"/>
              <w:rPr>
                <w:rFonts w:hint="eastAsia" w:asciiTheme="minorEastAsia" w:hAnsiTheme="minorEastAsia"/>
                <w:sz w:val="24"/>
              </w:rPr>
            </w:pPr>
          </w:p>
          <w:p w14:paraId="53F4C4FB">
            <w:pPr>
              <w:spacing w:line="360" w:lineRule="auto"/>
              <w:ind w:firstLine="480" w:firstLineChars="200"/>
              <w:rPr>
                <w:rFonts w:hint="eastAsia" w:asciiTheme="minorEastAsia" w:hAnsiTheme="minorEastAsia"/>
                <w:sz w:val="24"/>
              </w:rPr>
            </w:pPr>
          </w:p>
          <w:p w14:paraId="7035BDE7">
            <w:pPr>
              <w:spacing w:line="360" w:lineRule="auto"/>
              <w:ind w:firstLine="480" w:firstLineChars="200"/>
              <w:rPr>
                <w:rFonts w:hint="eastAsia" w:asciiTheme="minorEastAsia" w:hAnsiTheme="minorEastAsia"/>
                <w:sz w:val="24"/>
              </w:rPr>
            </w:pPr>
          </w:p>
          <w:p w14:paraId="58C33643">
            <w:pPr>
              <w:spacing w:line="360" w:lineRule="auto"/>
              <w:ind w:firstLine="480" w:firstLineChars="200"/>
              <w:rPr>
                <w:rFonts w:hint="eastAsia" w:asciiTheme="minorEastAsia" w:hAnsiTheme="minorEastAsia"/>
                <w:sz w:val="24"/>
              </w:rPr>
            </w:pPr>
          </w:p>
          <w:p w14:paraId="54057F2E">
            <w:pPr>
              <w:spacing w:line="360" w:lineRule="auto"/>
              <w:ind w:firstLine="480" w:firstLineChars="200"/>
              <w:rPr>
                <w:rFonts w:hint="eastAsia" w:asciiTheme="minorEastAsia" w:hAnsiTheme="minorEastAsia"/>
                <w:sz w:val="24"/>
              </w:rPr>
            </w:pPr>
          </w:p>
          <w:p w14:paraId="71ECF58E">
            <w:pPr>
              <w:spacing w:line="360" w:lineRule="auto"/>
              <w:ind w:firstLine="480" w:firstLineChars="200"/>
              <w:rPr>
                <w:rFonts w:hint="eastAsia" w:asciiTheme="minorEastAsia" w:hAnsiTheme="minorEastAsia"/>
                <w:sz w:val="24"/>
              </w:rPr>
            </w:pPr>
          </w:p>
          <w:p w14:paraId="2A952D5E">
            <w:pPr>
              <w:spacing w:line="360" w:lineRule="auto"/>
              <w:ind w:firstLine="480" w:firstLineChars="200"/>
              <w:rPr>
                <w:rFonts w:hint="eastAsia" w:asciiTheme="minorEastAsia" w:hAnsiTheme="minorEastAsia"/>
                <w:sz w:val="24"/>
              </w:rPr>
            </w:pPr>
          </w:p>
          <w:p w14:paraId="37FA2E77">
            <w:pPr>
              <w:spacing w:line="360" w:lineRule="auto"/>
              <w:ind w:firstLine="480" w:firstLineChars="200"/>
              <w:rPr>
                <w:rFonts w:hint="eastAsia" w:asciiTheme="minorEastAsia" w:hAnsiTheme="minorEastAsia"/>
                <w:sz w:val="24"/>
              </w:rPr>
            </w:pPr>
          </w:p>
          <w:p w14:paraId="2FE0B5EE">
            <w:pPr>
              <w:spacing w:line="360" w:lineRule="auto"/>
              <w:ind w:firstLine="480" w:firstLineChars="200"/>
              <w:rPr>
                <w:rFonts w:hint="eastAsia" w:asciiTheme="minorEastAsia" w:hAnsiTheme="minorEastAsia"/>
                <w:sz w:val="24"/>
              </w:rPr>
            </w:pPr>
          </w:p>
          <w:p w14:paraId="0BBC1FDC">
            <w:pPr>
              <w:spacing w:line="360" w:lineRule="auto"/>
              <w:ind w:firstLine="480" w:firstLineChars="200"/>
              <w:rPr>
                <w:rFonts w:hint="eastAsia" w:asciiTheme="minorEastAsia" w:hAnsiTheme="minorEastAsia"/>
                <w:sz w:val="24"/>
              </w:rPr>
            </w:pPr>
          </w:p>
          <w:p w14:paraId="7B5C3FDB">
            <w:pPr>
              <w:spacing w:line="360" w:lineRule="auto"/>
              <w:ind w:firstLine="480" w:firstLineChars="200"/>
              <w:rPr>
                <w:rFonts w:hint="eastAsia" w:asciiTheme="minorEastAsia" w:hAnsiTheme="minorEastAsia"/>
                <w:sz w:val="24"/>
              </w:rPr>
            </w:pPr>
          </w:p>
          <w:p w14:paraId="3C38EBDF">
            <w:pPr>
              <w:spacing w:line="360" w:lineRule="auto"/>
              <w:ind w:firstLine="480" w:firstLineChars="200"/>
              <w:rPr>
                <w:rFonts w:hint="eastAsia" w:asciiTheme="minorEastAsia" w:hAnsiTheme="minorEastAsia"/>
                <w:sz w:val="24"/>
              </w:rPr>
            </w:pPr>
          </w:p>
          <w:p w14:paraId="78A8FD61">
            <w:pPr>
              <w:spacing w:line="360" w:lineRule="auto"/>
              <w:ind w:firstLine="480" w:firstLineChars="200"/>
              <w:rPr>
                <w:rFonts w:hint="eastAsia" w:asciiTheme="minorEastAsia" w:hAnsiTheme="minorEastAsia"/>
                <w:sz w:val="24"/>
              </w:rPr>
            </w:pPr>
          </w:p>
          <w:p w14:paraId="55C5CD19">
            <w:pPr>
              <w:rPr>
                <w:rFonts w:hint="eastAsia" w:asciiTheme="minorEastAsia" w:hAnsiTheme="minorEastAsia"/>
                <w:b/>
                <w:bCs/>
                <w:sz w:val="24"/>
              </w:rPr>
            </w:pPr>
          </w:p>
        </w:tc>
      </w:tr>
      <w:tr w14:paraId="29E4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4" w:hRule="atLeast"/>
        </w:trPr>
        <w:tc>
          <w:tcPr>
            <w:tcW w:w="8522" w:type="dxa"/>
            <w:gridSpan w:val="2"/>
            <w:tcBorders>
              <w:bottom w:val="single" w:color="auto" w:sz="4" w:space="0"/>
            </w:tcBorders>
          </w:tcPr>
          <w:p w14:paraId="3A3D7E9B">
            <w:pPr>
              <w:rPr>
                <w:rFonts w:hint="eastAsia" w:asciiTheme="minorEastAsia" w:hAnsiTheme="minorEastAsia"/>
                <w:b/>
                <w:bCs/>
                <w:sz w:val="28"/>
                <w:szCs w:val="28"/>
              </w:rPr>
            </w:pPr>
            <w:r>
              <w:rPr>
                <w:rFonts w:hint="eastAsia" w:asciiTheme="minorEastAsia" w:hAnsiTheme="minorEastAsia"/>
                <w:b/>
                <w:bCs/>
                <w:sz w:val="28"/>
                <w:szCs w:val="28"/>
              </w:rPr>
              <w:t>三、实习学生自我鉴定</w:t>
            </w:r>
          </w:p>
          <w:p w14:paraId="642ED307">
            <w:pPr>
              <w:spacing w:line="360" w:lineRule="auto"/>
              <w:ind w:firstLine="480" w:firstLineChars="200"/>
              <w:rPr>
                <w:rFonts w:hint="eastAsia" w:asciiTheme="minorEastAsia" w:hAnsiTheme="minorEastAsia"/>
                <w:sz w:val="20"/>
                <w:szCs w:val="20"/>
              </w:rPr>
            </w:pPr>
            <w:r>
              <w:rPr>
                <w:rFonts w:hint="eastAsia" w:asciiTheme="minorEastAsia" w:hAnsiTheme="minorEastAsia"/>
                <w:sz w:val="24"/>
              </w:rPr>
              <w:t>（要求对实习的过程、主要内容、本人学习与工作的表现、收获与体会、以及存在的问题等方面进行总结。）（不少于</w:t>
            </w:r>
            <w:r>
              <w:rPr>
                <w:rFonts w:hint="eastAsia" w:asciiTheme="minorEastAsia" w:hAnsiTheme="minorEastAsia"/>
                <w:color w:val="FF0000"/>
                <w:sz w:val="24"/>
                <w:lang w:val="en-US" w:eastAsia="zh-CN"/>
              </w:rPr>
              <w:t>3000</w:t>
            </w:r>
            <w:r>
              <w:rPr>
                <w:rFonts w:hint="eastAsia" w:asciiTheme="minorEastAsia" w:hAnsiTheme="minorEastAsia"/>
                <w:sz w:val="24"/>
              </w:rPr>
              <w:t>字）</w:t>
            </w:r>
          </w:p>
          <w:p w14:paraId="7362A1C2">
            <w:pPr>
              <w:spacing w:line="360" w:lineRule="auto"/>
              <w:ind w:firstLine="482" w:firstLineChars="200"/>
              <w:rPr>
                <w:rFonts w:hint="eastAsia" w:asciiTheme="minorEastAsia" w:hAnsiTheme="minorEastAsia"/>
                <w:b/>
                <w:bCs/>
                <w:sz w:val="24"/>
              </w:rPr>
            </w:pPr>
          </w:p>
        </w:tc>
      </w:tr>
      <w:tr w14:paraId="366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4" w:hRule="atLeast"/>
        </w:trPr>
        <w:tc>
          <w:tcPr>
            <w:tcW w:w="8522" w:type="dxa"/>
            <w:gridSpan w:val="2"/>
            <w:tcBorders>
              <w:bottom w:val="single" w:color="auto" w:sz="4" w:space="0"/>
            </w:tcBorders>
          </w:tcPr>
          <w:p w14:paraId="41856B3B">
            <w:pPr>
              <w:spacing w:line="360" w:lineRule="auto"/>
              <w:ind w:firstLine="482" w:firstLineChars="200"/>
              <w:rPr>
                <w:rFonts w:hint="eastAsia" w:asciiTheme="minorEastAsia" w:hAnsiTheme="minorEastAsia"/>
                <w:b/>
                <w:bCs/>
                <w:sz w:val="24"/>
              </w:rPr>
            </w:pPr>
          </w:p>
        </w:tc>
      </w:tr>
      <w:tr w14:paraId="6336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534" w:type="dxa"/>
            <w:tcBorders>
              <w:top w:val="single" w:color="auto" w:sz="4" w:space="0"/>
            </w:tcBorders>
          </w:tcPr>
          <w:p w14:paraId="6F5DD1DA">
            <w:pPr>
              <w:spacing w:line="440" w:lineRule="exact"/>
              <w:jc w:val="center"/>
              <w:rPr>
                <w:rFonts w:hint="eastAsia" w:asciiTheme="minorEastAsia" w:hAnsiTheme="minorEastAsia"/>
                <w:b/>
                <w:bCs/>
                <w:sz w:val="30"/>
              </w:rPr>
            </w:pPr>
            <w:r>
              <w:rPr>
                <w:rFonts w:hint="eastAsia" w:asciiTheme="minorEastAsia" w:hAnsiTheme="minorEastAsia"/>
                <w:b/>
                <w:bCs/>
                <w:sz w:val="30"/>
              </w:rPr>
              <w:t xml:space="preserve"> 指导教师考核意见</w:t>
            </w:r>
          </w:p>
        </w:tc>
        <w:tc>
          <w:tcPr>
            <w:tcW w:w="7988" w:type="dxa"/>
            <w:tcBorders>
              <w:top w:val="single" w:color="auto" w:sz="4" w:space="0"/>
            </w:tcBorders>
          </w:tcPr>
          <w:p w14:paraId="7D4887AF">
            <w:pPr>
              <w:rPr>
                <w:rFonts w:hint="eastAsia" w:asciiTheme="minorEastAsia" w:hAnsiTheme="minorEastAsia"/>
                <w:b/>
                <w:bCs/>
                <w:sz w:val="24"/>
              </w:rPr>
            </w:pPr>
          </w:p>
          <w:p w14:paraId="628A4F90">
            <w:pPr>
              <w:rPr>
                <w:rFonts w:hint="eastAsia" w:asciiTheme="minorEastAsia" w:hAnsiTheme="minorEastAsia"/>
                <w:b/>
                <w:bCs/>
                <w:sz w:val="24"/>
              </w:rPr>
            </w:pPr>
            <w:r>
              <w:rPr>
                <w:rFonts w:hint="eastAsia" w:asciiTheme="minorEastAsia" w:hAnsiTheme="minorEastAsia"/>
                <w:b/>
                <w:bCs/>
                <w:sz w:val="24"/>
              </w:rPr>
              <w:t>（由本专业指导老师填写）</w:t>
            </w:r>
          </w:p>
          <w:p w14:paraId="6F1B456A">
            <w:pPr>
              <w:rPr>
                <w:rFonts w:hint="eastAsia" w:asciiTheme="minorEastAsia" w:hAnsiTheme="minorEastAsia"/>
                <w:b/>
                <w:bCs/>
                <w:sz w:val="24"/>
              </w:rPr>
            </w:pPr>
          </w:p>
          <w:p w14:paraId="0442E840">
            <w:pPr>
              <w:rPr>
                <w:rFonts w:hint="eastAsia" w:asciiTheme="minorEastAsia" w:hAnsiTheme="minorEastAsia"/>
                <w:b/>
                <w:bCs/>
                <w:sz w:val="24"/>
              </w:rPr>
            </w:pPr>
          </w:p>
          <w:p w14:paraId="15D492BB">
            <w:pPr>
              <w:rPr>
                <w:rFonts w:hint="eastAsia" w:asciiTheme="minorEastAsia" w:hAnsiTheme="minorEastAsia"/>
                <w:b/>
                <w:bCs/>
                <w:sz w:val="24"/>
              </w:rPr>
            </w:pPr>
          </w:p>
          <w:p w14:paraId="170DBB3F">
            <w:pPr>
              <w:rPr>
                <w:rFonts w:hint="eastAsia" w:asciiTheme="minorEastAsia" w:hAnsiTheme="minorEastAsia"/>
                <w:b/>
                <w:bCs/>
                <w:sz w:val="24"/>
              </w:rPr>
            </w:pPr>
          </w:p>
          <w:p w14:paraId="04D512EB">
            <w:pPr>
              <w:rPr>
                <w:rFonts w:hint="eastAsia" w:asciiTheme="minorEastAsia" w:hAnsiTheme="minorEastAsia"/>
                <w:b/>
                <w:bCs/>
                <w:sz w:val="24"/>
              </w:rPr>
            </w:pPr>
          </w:p>
          <w:p w14:paraId="7D43693B">
            <w:pPr>
              <w:rPr>
                <w:rFonts w:hint="eastAsia" w:asciiTheme="minorEastAsia" w:hAnsiTheme="minorEastAsia"/>
                <w:b/>
                <w:bCs/>
                <w:sz w:val="24"/>
              </w:rPr>
            </w:pPr>
          </w:p>
          <w:p w14:paraId="1E28EE8D">
            <w:pPr>
              <w:rPr>
                <w:rFonts w:hint="eastAsia" w:asciiTheme="minorEastAsia" w:hAnsiTheme="minorEastAsia"/>
                <w:b/>
                <w:bCs/>
                <w:sz w:val="24"/>
              </w:rPr>
            </w:pPr>
          </w:p>
          <w:p w14:paraId="23546347">
            <w:pPr>
              <w:rPr>
                <w:rFonts w:hint="eastAsia" w:asciiTheme="minorEastAsia" w:hAnsiTheme="minorEastAsia"/>
                <w:b/>
                <w:bCs/>
                <w:sz w:val="24"/>
              </w:rPr>
            </w:pPr>
          </w:p>
          <w:p w14:paraId="77715C47">
            <w:pPr>
              <w:rPr>
                <w:rFonts w:hint="eastAsia" w:asciiTheme="minorEastAsia" w:hAnsiTheme="minorEastAsia"/>
                <w:b/>
                <w:bCs/>
                <w:sz w:val="24"/>
              </w:rPr>
            </w:pPr>
          </w:p>
          <w:p w14:paraId="52EE068E">
            <w:pPr>
              <w:rPr>
                <w:rFonts w:hint="eastAsia" w:asciiTheme="minorEastAsia" w:hAnsiTheme="minorEastAsia"/>
                <w:b/>
                <w:bCs/>
                <w:sz w:val="24"/>
              </w:rPr>
            </w:pPr>
            <w:r>
              <w:rPr>
                <w:rFonts w:hint="eastAsia" w:asciiTheme="minorEastAsia" w:hAnsiTheme="minorEastAsia"/>
                <w:b/>
                <w:bCs/>
                <w:sz w:val="24"/>
              </w:rPr>
              <w:t xml:space="preserve">                        </w:t>
            </w:r>
          </w:p>
          <w:p w14:paraId="107E4BAF">
            <w:pPr>
              <w:spacing w:after="156" w:afterLines="50"/>
              <w:rPr>
                <w:rFonts w:hint="eastAsia" w:asciiTheme="minorEastAsia" w:hAnsiTheme="minorEastAsia"/>
                <w:b/>
                <w:bCs/>
                <w:sz w:val="24"/>
              </w:rPr>
            </w:pPr>
            <w:r>
              <w:rPr>
                <w:rFonts w:hint="eastAsia" w:asciiTheme="minorEastAsia" w:hAnsiTheme="minorEastAsia"/>
                <w:b/>
                <w:bCs/>
                <w:sz w:val="24"/>
              </w:rPr>
              <w:t xml:space="preserve"> 成绩评定：                     指导教师签字：              </w:t>
            </w:r>
          </w:p>
          <w:p w14:paraId="582A20BC">
            <w:pPr>
              <w:rPr>
                <w:rFonts w:hint="eastAsia" w:asciiTheme="minorEastAsia" w:hAnsiTheme="minorEastAsia"/>
                <w:b/>
                <w:bCs/>
                <w:sz w:val="24"/>
              </w:rPr>
            </w:pPr>
            <w:r>
              <w:rPr>
                <w:rFonts w:hint="eastAsia" w:asciiTheme="minorEastAsia" w:hAnsiTheme="minorEastAsia"/>
                <w:b/>
                <w:bCs/>
                <w:sz w:val="24"/>
              </w:rPr>
              <w:t xml:space="preserve">                                        年    月    日</w:t>
            </w:r>
          </w:p>
        </w:tc>
      </w:tr>
      <w:tr w14:paraId="1E7B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534" w:type="dxa"/>
          </w:tcPr>
          <w:p w14:paraId="44A14697">
            <w:pPr>
              <w:spacing w:line="440" w:lineRule="exact"/>
              <w:rPr>
                <w:rFonts w:hint="eastAsia" w:asciiTheme="minorEastAsia" w:hAnsiTheme="minorEastAsia"/>
                <w:b/>
                <w:bCs/>
                <w:sz w:val="30"/>
              </w:rPr>
            </w:pPr>
            <w:r>
              <w:rPr>
                <w:rFonts w:hint="eastAsia" w:asciiTheme="minorEastAsia" w:hAnsiTheme="minorEastAsia"/>
                <w:b/>
                <w:bCs/>
                <w:sz w:val="30"/>
              </w:rPr>
              <w:t>实习单位考核意见</w:t>
            </w:r>
          </w:p>
        </w:tc>
        <w:tc>
          <w:tcPr>
            <w:tcW w:w="7988" w:type="dxa"/>
          </w:tcPr>
          <w:p w14:paraId="7A1DF13C">
            <w:pPr>
              <w:rPr>
                <w:rFonts w:hint="eastAsia" w:asciiTheme="minorEastAsia" w:hAnsiTheme="minorEastAsia"/>
                <w:b/>
                <w:bCs/>
                <w:sz w:val="24"/>
              </w:rPr>
            </w:pPr>
          </w:p>
          <w:p w14:paraId="69BC7797">
            <w:pPr>
              <w:rPr>
                <w:rFonts w:hint="eastAsia" w:asciiTheme="minorEastAsia" w:hAnsiTheme="minorEastAsia"/>
                <w:b/>
                <w:bCs/>
                <w:sz w:val="24"/>
              </w:rPr>
            </w:pPr>
            <w:r>
              <w:rPr>
                <w:rFonts w:hint="eastAsia" w:asciiTheme="minorEastAsia" w:hAnsiTheme="minorEastAsia"/>
                <w:b/>
                <w:bCs/>
                <w:sz w:val="24"/>
              </w:rPr>
              <w:t>（由实习单位指导老师填写）</w:t>
            </w:r>
          </w:p>
          <w:p w14:paraId="7E44D22A">
            <w:pPr>
              <w:rPr>
                <w:rFonts w:hint="eastAsia" w:asciiTheme="minorEastAsia" w:hAnsiTheme="minorEastAsia"/>
                <w:b/>
                <w:bCs/>
                <w:sz w:val="24"/>
              </w:rPr>
            </w:pPr>
          </w:p>
          <w:p w14:paraId="313F8E31">
            <w:pPr>
              <w:rPr>
                <w:rFonts w:hint="eastAsia" w:asciiTheme="minorEastAsia" w:hAnsiTheme="minorEastAsia"/>
                <w:b/>
                <w:bCs/>
                <w:sz w:val="24"/>
              </w:rPr>
            </w:pPr>
          </w:p>
          <w:p w14:paraId="6E3ECE3B">
            <w:pPr>
              <w:rPr>
                <w:rFonts w:hint="eastAsia" w:asciiTheme="minorEastAsia" w:hAnsiTheme="minorEastAsia"/>
                <w:b/>
                <w:bCs/>
                <w:sz w:val="24"/>
              </w:rPr>
            </w:pPr>
          </w:p>
          <w:p w14:paraId="7A7AA4DE">
            <w:pPr>
              <w:rPr>
                <w:rFonts w:hint="eastAsia" w:asciiTheme="minorEastAsia" w:hAnsiTheme="minorEastAsia"/>
                <w:b/>
                <w:bCs/>
                <w:sz w:val="24"/>
              </w:rPr>
            </w:pPr>
          </w:p>
          <w:p w14:paraId="4E13C72B">
            <w:pPr>
              <w:rPr>
                <w:rFonts w:hint="eastAsia" w:asciiTheme="minorEastAsia" w:hAnsiTheme="minorEastAsia"/>
                <w:b/>
                <w:bCs/>
                <w:sz w:val="24"/>
              </w:rPr>
            </w:pPr>
          </w:p>
          <w:p w14:paraId="67CC9376">
            <w:pPr>
              <w:rPr>
                <w:rFonts w:hint="eastAsia" w:asciiTheme="minorEastAsia" w:hAnsiTheme="minorEastAsia"/>
                <w:b/>
                <w:bCs/>
                <w:sz w:val="24"/>
              </w:rPr>
            </w:pPr>
          </w:p>
          <w:p w14:paraId="2E4203B7">
            <w:pPr>
              <w:rPr>
                <w:rFonts w:hint="eastAsia" w:asciiTheme="minorEastAsia" w:hAnsiTheme="minorEastAsia"/>
                <w:b/>
                <w:bCs/>
                <w:sz w:val="24"/>
              </w:rPr>
            </w:pPr>
          </w:p>
          <w:p w14:paraId="359541E6">
            <w:pPr>
              <w:rPr>
                <w:rFonts w:hint="eastAsia" w:asciiTheme="minorEastAsia" w:hAnsiTheme="minorEastAsia"/>
                <w:b/>
                <w:bCs/>
                <w:sz w:val="24"/>
              </w:rPr>
            </w:pPr>
            <w:r>
              <w:rPr>
                <w:rFonts w:hint="eastAsia" w:asciiTheme="minorEastAsia" w:hAnsiTheme="minorEastAsia"/>
                <w:b/>
                <w:bCs/>
                <w:sz w:val="24"/>
              </w:rPr>
              <w:t xml:space="preserve">                                  负责人签字：</w:t>
            </w:r>
          </w:p>
          <w:p w14:paraId="3A0DD3CB">
            <w:pPr>
              <w:spacing w:after="156" w:afterLines="50"/>
              <w:rPr>
                <w:rFonts w:hint="eastAsia" w:asciiTheme="minorEastAsia" w:hAnsiTheme="minorEastAsia"/>
                <w:b/>
                <w:bCs/>
                <w:sz w:val="24"/>
              </w:rPr>
            </w:pPr>
            <w:r>
              <w:rPr>
                <w:rFonts w:hint="eastAsia" w:asciiTheme="minorEastAsia" w:hAnsiTheme="minorEastAsia"/>
                <w:b/>
                <w:bCs/>
                <w:sz w:val="24"/>
              </w:rPr>
              <w:t xml:space="preserve">                                  （单位盖章）</w:t>
            </w:r>
          </w:p>
          <w:p w14:paraId="40C5C949">
            <w:pPr>
              <w:rPr>
                <w:rFonts w:hint="eastAsia" w:asciiTheme="minorEastAsia" w:hAnsiTheme="minorEastAsia"/>
                <w:b/>
                <w:bCs/>
                <w:sz w:val="24"/>
              </w:rPr>
            </w:pPr>
            <w:r>
              <w:rPr>
                <w:rFonts w:hint="eastAsia" w:asciiTheme="minorEastAsia" w:hAnsiTheme="minorEastAsia"/>
                <w:b/>
                <w:bCs/>
                <w:sz w:val="24"/>
              </w:rPr>
              <w:t xml:space="preserve">                                        年     月    日</w:t>
            </w:r>
          </w:p>
          <w:p w14:paraId="3F82F846">
            <w:pPr>
              <w:rPr>
                <w:rFonts w:hint="eastAsia" w:asciiTheme="minorEastAsia" w:hAnsiTheme="minorEastAsia"/>
                <w:b/>
                <w:bCs/>
                <w:sz w:val="24"/>
              </w:rPr>
            </w:pPr>
          </w:p>
        </w:tc>
      </w:tr>
      <w:tr w14:paraId="0B60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534" w:type="dxa"/>
            <w:vAlign w:val="center"/>
          </w:tcPr>
          <w:p w14:paraId="011D9398">
            <w:pPr>
              <w:spacing w:line="440" w:lineRule="exact"/>
              <w:jc w:val="center"/>
              <w:rPr>
                <w:rFonts w:hint="eastAsia" w:asciiTheme="minorEastAsia" w:hAnsiTheme="minorEastAsia"/>
                <w:b/>
                <w:bCs/>
                <w:sz w:val="30"/>
              </w:rPr>
            </w:pPr>
            <w:r>
              <w:rPr>
                <w:rFonts w:hint="eastAsia" w:asciiTheme="minorEastAsia" w:hAnsiTheme="minorEastAsia"/>
                <w:b/>
                <w:bCs/>
                <w:sz w:val="30"/>
              </w:rPr>
              <w:t>学系意见</w:t>
            </w:r>
          </w:p>
        </w:tc>
        <w:tc>
          <w:tcPr>
            <w:tcW w:w="7988" w:type="dxa"/>
          </w:tcPr>
          <w:p w14:paraId="66B3EA29">
            <w:pPr>
              <w:rPr>
                <w:rFonts w:hint="eastAsia" w:asciiTheme="minorEastAsia" w:hAnsiTheme="minorEastAsia"/>
                <w:b/>
                <w:bCs/>
                <w:sz w:val="24"/>
              </w:rPr>
            </w:pPr>
          </w:p>
          <w:p w14:paraId="1F2B0CBA">
            <w:pPr>
              <w:rPr>
                <w:rFonts w:hint="eastAsia" w:asciiTheme="minorEastAsia" w:hAnsiTheme="minorEastAsia"/>
                <w:b/>
                <w:bCs/>
                <w:sz w:val="24"/>
              </w:rPr>
            </w:pPr>
          </w:p>
          <w:p w14:paraId="5193F4BD">
            <w:pPr>
              <w:rPr>
                <w:rFonts w:hint="eastAsia" w:asciiTheme="minorEastAsia" w:hAnsiTheme="minorEastAsia"/>
                <w:b/>
                <w:bCs/>
                <w:sz w:val="24"/>
              </w:rPr>
            </w:pPr>
          </w:p>
          <w:p w14:paraId="3420E734">
            <w:pPr>
              <w:rPr>
                <w:rFonts w:hint="eastAsia" w:asciiTheme="minorEastAsia" w:hAnsiTheme="minorEastAsia"/>
                <w:b/>
                <w:bCs/>
                <w:sz w:val="24"/>
              </w:rPr>
            </w:pPr>
          </w:p>
          <w:p w14:paraId="6D5288FC">
            <w:pPr>
              <w:ind w:firstLine="4077" w:firstLineChars="1692"/>
              <w:rPr>
                <w:rFonts w:hint="eastAsia" w:asciiTheme="minorEastAsia" w:hAnsiTheme="minorEastAsia"/>
                <w:b/>
                <w:bCs/>
                <w:sz w:val="24"/>
              </w:rPr>
            </w:pPr>
            <w:r>
              <w:rPr>
                <w:rFonts w:hint="eastAsia" w:asciiTheme="minorEastAsia" w:hAnsiTheme="minorEastAsia"/>
                <w:b/>
                <w:bCs/>
                <w:sz w:val="24"/>
              </w:rPr>
              <w:t>负责人签字：</w:t>
            </w:r>
          </w:p>
          <w:p w14:paraId="125E163F">
            <w:pPr>
              <w:spacing w:after="156" w:afterLines="50"/>
              <w:rPr>
                <w:rFonts w:hint="eastAsia" w:asciiTheme="minorEastAsia" w:hAnsiTheme="minorEastAsia"/>
                <w:b/>
                <w:bCs/>
                <w:sz w:val="24"/>
              </w:rPr>
            </w:pPr>
            <w:r>
              <w:rPr>
                <w:rFonts w:hint="eastAsia" w:asciiTheme="minorEastAsia" w:hAnsiTheme="minorEastAsia"/>
                <w:b/>
                <w:bCs/>
                <w:sz w:val="24"/>
              </w:rPr>
              <w:t xml:space="preserve">                                  （单位盖章）</w:t>
            </w:r>
          </w:p>
          <w:p w14:paraId="52BE2A58">
            <w:pPr>
              <w:rPr>
                <w:rFonts w:hint="eastAsia" w:asciiTheme="minorEastAsia" w:hAnsiTheme="minorEastAsia"/>
                <w:b/>
                <w:bCs/>
                <w:sz w:val="24"/>
              </w:rPr>
            </w:pPr>
            <w:r>
              <w:rPr>
                <w:rFonts w:hint="eastAsia" w:asciiTheme="minorEastAsia" w:hAnsiTheme="minorEastAsia"/>
                <w:b/>
                <w:bCs/>
                <w:sz w:val="24"/>
              </w:rPr>
              <w:t xml:space="preserve">                                        年     月    日</w:t>
            </w:r>
          </w:p>
          <w:p w14:paraId="3E883B8A">
            <w:pPr>
              <w:rPr>
                <w:rFonts w:hint="eastAsia" w:asciiTheme="minorEastAsia" w:hAnsiTheme="minorEastAsia"/>
                <w:b/>
                <w:bCs/>
                <w:sz w:val="24"/>
              </w:rPr>
            </w:pPr>
          </w:p>
        </w:tc>
      </w:tr>
      <w:tr w14:paraId="5135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trPr>
        <w:tc>
          <w:tcPr>
            <w:tcW w:w="534" w:type="dxa"/>
            <w:vAlign w:val="center"/>
          </w:tcPr>
          <w:p w14:paraId="20E42C29">
            <w:pPr>
              <w:spacing w:line="440" w:lineRule="exact"/>
              <w:jc w:val="center"/>
              <w:rPr>
                <w:rFonts w:hint="eastAsia" w:asciiTheme="minorEastAsia" w:hAnsiTheme="minorEastAsia"/>
                <w:b/>
                <w:bCs/>
                <w:sz w:val="30"/>
              </w:rPr>
            </w:pPr>
            <w:r>
              <w:rPr>
                <w:rFonts w:hint="eastAsia" w:asciiTheme="minorEastAsia" w:hAnsiTheme="minorEastAsia"/>
                <w:b/>
                <w:bCs/>
                <w:sz w:val="30"/>
              </w:rPr>
              <w:t>学院意见</w:t>
            </w:r>
          </w:p>
        </w:tc>
        <w:tc>
          <w:tcPr>
            <w:tcW w:w="7988" w:type="dxa"/>
          </w:tcPr>
          <w:p w14:paraId="6C7ED38B">
            <w:pPr>
              <w:rPr>
                <w:rFonts w:hint="eastAsia" w:asciiTheme="minorEastAsia" w:hAnsiTheme="minorEastAsia"/>
                <w:b/>
                <w:bCs/>
                <w:sz w:val="24"/>
              </w:rPr>
            </w:pPr>
          </w:p>
          <w:p w14:paraId="5886739B">
            <w:pPr>
              <w:rPr>
                <w:rFonts w:hint="eastAsia" w:asciiTheme="minorEastAsia" w:hAnsiTheme="minorEastAsia"/>
                <w:b/>
                <w:bCs/>
                <w:sz w:val="24"/>
              </w:rPr>
            </w:pPr>
          </w:p>
          <w:p w14:paraId="390DE1BE">
            <w:pPr>
              <w:rPr>
                <w:rFonts w:hint="eastAsia" w:asciiTheme="minorEastAsia" w:hAnsiTheme="minorEastAsia"/>
                <w:b/>
                <w:bCs/>
                <w:sz w:val="24"/>
              </w:rPr>
            </w:pPr>
            <w:r>
              <w:rPr>
                <w:rFonts w:hint="eastAsia" w:asciiTheme="minorEastAsia" w:hAnsiTheme="minorEastAsia"/>
                <w:b/>
                <w:bCs/>
                <w:sz w:val="24"/>
              </w:rPr>
              <w:t xml:space="preserve">                                  教务处签字：</w:t>
            </w:r>
          </w:p>
          <w:p w14:paraId="649A0718">
            <w:pPr>
              <w:spacing w:after="156" w:afterLines="50"/>
              <w:rPr>
                <w:rFonts w:hint="eastAsia" w:asciiTheme="minorEastAsia" w:hAnsiTheme="minorEastAsia"/>
                <w:b/>
                <w:bCs/>
                <w:sz w:val="24"/>
              </w:rPr>
            </w:pPr>
            <w:r>
              <w:rPr>
                <w:rFonts w:hint="eastAsia" w:asciiTheme="minorEastAsia" w:hAnsiTheme="minorEastAsia"/>
                <w:b/>
                <w:bCs/>
                <w:sz w:val="24"/>
              </w:rPr>
              <w:t xml:space="preserve">                                  （单位盖章） </w:t>
            </w:r>
          </w:p>
          <w:p w14:paraId="040F1218">
            <w:pPr>
              <w:rPr>
                <w:rFonts w:hint="eastAsia" w:asciiTheme="minorEastAsia" w:hAnsiTheme="minorEastAsia"/>
                <w:b/>
                <w:bCs/>
                <w:sz w:val="24"/>
              </w:rPr>
            </w:pPr>
            <w:r>
              <w:rPr>
                <w:rFonts w:hint="eastAsia" w:asciiTheme="minorEastAsia" w:hAnsiTheme="minorEastAsia"/>
                <w:b/>
                <w:bCs/>
                <w:sz w:val="24"/>
              </w:rPr>
              <w:t xml:space="preserve">                                        年     月    日</w:t>
            </w:r>
          </w:p>
        </w:tc>
      </w:tr>
    </w:tbl>
    <w:p w14:paraId="16DA8B32">
      <w:pPr>
        <w:rPr>
          <w:rFonts w:eastAsia="仿宋_GB2312"/>
          <w:b/>
          <w:bCs/>
          <w:spacing w:val="-12"/>
        </w:rPr>
      </w:pPr>
    </w:p>
    <w:p w14:paraId="591ABEF3">
      <w:pPr>
        <w:rPr>
          <w:rFonts w:hint="eastAsia" w:asciiTheme="minorEastAsia" w:hAnsiTheme="minorEastAsia"/>
          <w:b/>
          <w:bCs/>
          <w:spacing w:val="-12"/>
        </w:rPr>
      </w:pPr>
      <w:r>
        <w:rPr>
          <w:rFonts w:hint="eastAsia" w:asciiTheme="minorEastAsia" w:hAnsiTheme="minorEastAsia"/>
          <w:b/>
          <w:bCs/>
          <w:spacing w:val="-12"/>
        </w:rPr>
        <w:t>注：一式两份，学生填写本表后，交指导教师和实习单位考核，一份进学生档案，一份交学校归档保管。</w:t>
      </w:r>
    </w:p>
    <w:p w14:paraId="451752C2">
      <w:pPr>
        <w:jc w:val="center"/>
        <w:rPr>
          <w:rFonts w:hint="eastAsia" w:ascii="方正小标宋简体" w:hAnsi="方正小标宋简体" w:eastAsia="方正小标宋简体" w:cs="仿宋_GB2312"/>
          <w:color w:val="000000"/>
          <w:sz w:val="44"/>
          <w:szCs w:val="44"/>
        </w:rPr>
      </w:pPr>
      <w:r>
        <w:rPr>
          <w:rFonts w:hint="eastAsia" w:ascii="方正小标宋简体" w:hAnsi="方正小标宋简体" w:eastAsia="方正小标宋简体" w:cs="仿宋_GB2312"/>
          <w:color w:val="000000"/>
          <w:sz w:val="44"/>
          <w:szCs w:val="44"/>
        </w:rPr>
        <w:t>毕业实习报告格式要求</w:t>
      </w:r>
    </w:p>
    <w:p w14:paraId="66432CFD">
      <w:pPr>
        <w:ind w:firstLine="2389" w:firstLineChars="700"/>
        <w:rPr>
          <w:rFonts w:hint="eastAsia" w:ascii="仿宋_GB2312" w:hAnsi="仿宋_GB2312" w:eastAsia="仿宋_GB2312" w:cs="仿宋_GB2312"/>
          <w:b/>
          <w:bCs/>
          <w:color w:val="000000"/>
          <w:sz w:val="34"/>
          <w:szCs w:val="34"/>
        </w:rPr>
      </w:pPr>
    </w:p>
    <w:p w14:paraId="2ACEA589">
      <w:pPr>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一、封面：字体字号使用小三号宋体，加黑加粗</w:t>
      </w:r>
    </w:p>
    <w:p w14:paraId="54B13011">
      <w:pPr>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二、正文：</w:t>
      </w:r>
    </w:p>
    <w:p w14:paraId="2C8DD7F7">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（一）标题：宋体4号，加粗，居中</w:t>
      </w:r>
    </w:p>
    <w:p w14:paraId="56334BE4">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（二）正文分级：</w:t>
      </w:r>
    </w:p>
    <w:p w14:paraId="79A86693">
      <w:pPr>
        <w:ind w:firstLine="1360" w:firstLineChars="4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一、（宋体4号加粗）</w:t>
      </w:r>
    </w:p>
    <w:p w14:paraId="58A2E5C3">
      <w:pPr>
        <w:ind w:firstLine="1360" w:firstLineChars="4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 xml:space="preserve">（一）、1.（1）（宋体小4号加粗） </w:t>
      </w:r>
    </w:p>
    <w:p w14:paraId="7C554B2B">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（三）正文字体字号：宋体小4号</w:t>
      </w:r>
    </w:p>
    <w:p w14:paraId="6F31AEF3">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（四）正文行距：内文格式：1.5倍行距，首行缩进2字符；段前段后0行；左右缩进0字符。</w:t>
      </w:r>
    </w:p>
    <w:p w14:paraId="601183B5">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（五）正文中的表格格式：内文用小5号仿宋，行距固定值12磅，取消首行缩进，表格标题用宋体5号加粗，居中。</w:t>
      </w:r>
    </w:p>
    <w:p w14:paraId="1AF69218">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（六）页眉页脚格式：页眉右对齐；页脚居中打页码；幼圆体小5号字。</w:t>
      </w:r>
    </w:p>
    <w:p w14:paraId="004F664F">
      <w:pPr>
        <w:ind w:firstLine="340" w:firstLineChars="1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（七）左侧装订</w:t>
      </w:r>
    </w:p>
    <w:p w14:paraId="01149209">
      <w:pPr>
        <w:ind w:firstLine="340" w:firstLineChars="100"/>
        <w:rPr>
          <w:rFonts w:hint="eastAsia" w:ascii="仿宋_GB2312" w:hAnsi="仿宋_GB2312" w:eastAsia="仿宋_GB2312" w:cs="仿宋_GB2312"/>
          <w:color w:val="000000"/>
          <w:sz w:val="34"/>
          <w:szCs w:val="34"/>
        </w:rPr>
      </w:pPr>
    </w:p>
    <w:p w14:paraId="0D3312A1">
      <w:pPr>
        <w:ind w:firstLine="340" w:firstLineChars="100"/>
        <w:rPr>
          <w:rFonts w:hint="eastAsia" w:ascii="仿宋_GB2312" w:hAnsi="仿宋_GB2312" w:eastAsia="仿宋_GB2312" w:cs="仿宋_GB2312"/>
          <w:color w:val="000000"/>
          <w:sz w:val="34"/>
          <w:szCs w:val="34"/>
        </w:rPr>
      </w:pPr>
    </w:p>
    <w:p w14:paraId="7B5E648B">
      <w:pPr>
        <w:ind w:firstLine="340" w:firstLineChars="100"/>
        <w:rPr>
          <w:rFonts w:hint="eastAsia" w:ascii="仿宋_GB2312" w:hAnsi="仿宋_GB2312" w:eastAsia="仿宋_GB2312" w:cs="仿宋_GB2312"/>
          <w:color w:val="000000"/>
          <w:sz w:val="34"/>
          <w:szCs w:val="34"/>
        </w:rPr>
      </w:pPr>
    </w:p>
    <w:p w14:paraId="6F44148A">
      <w:pPr>
        <w:ind w:firstLine="340" w:firstLineChars="100"/>
        <w:rPr>
          <w:rFonts w:hint="eastAsia" w:ascii="仿宋_GB2312" w:hAnsi="仿宋_GB2312" w:eastAsia="仿宋_GB2312" w:cs="仿宋_GB2312"/>
          <w:color w:val="000000"/>
          <w:sz w:val="34"/>
          <w:szCs w:val="34"/>
        </w:rPr>
      </w:pPr>
    </w:p>
    <w:p w14:paraId="21D4EFA4">
      <w:pPr>
        <w:ind w:firstLine="340" w:firstLineChars="100"/>
        <w:rPr>
          <w:rFonts w:hint="eastAsia" w:ascii="仿宋_GB2312" w:hAnsi="仿宋_GB2312" w:eastAsia="仿宋_GB2312" w:cs="仿宋_GB2312"/>
          <w:color w:val="000000"/>
          <w:sz w:val="34"/>
          <w:szCs w:val="34"/>
        </w:rPr>
      </w:pPr>
    </w:p>
    <w:p w14:paraId="00FA23A6">
      <w:pPr>
        <w:ind w:firstLine="340" w:firstLineChars="100"/>
        <w:rPr>
          <w:rFonts w:hint="eastAsia" w:ascii="仿宋_GB2312" w:hAnsi="仿宋_GB2312" w:eastAsia="仿宋_GB2312" w:cs="仿宋_GB2312"/>
          <w:color w:val="000000"/>
          <w:sz w:val="34"/>
          <w:szCs w:val="34"/>
        </w:rPr>
      </w:pPr>
    </w:p>
    <w:p w14:paraId="17364C35">
      <w:pPr>
        <w:jc w:val="center"/>
        <w:rPr>
          <w:rFonts w:hint="eastAsia" w:ascii="方正小标宋简体" w:hAnsi="方正小标宋简体" w:eastAsia="方正小标宋简体" w:cs="仿宋_GB2312"/>
          <w:color w:val="000000"/>
          <w:sz w:val="34"/>
          <w:szCs w:val="34"/>
        </w:rPr>
      </w:pPr>
      <w:r>
        <w:rPr>
          <w:rFonts w:hint="eastAsia" w:ascii="方正小标宋简体" w:hAnsi="方正小标宋简体" w:eastAsia="方正小标宋简体" w:cs="仿宋_GB2312"/>
          <w:color w:val="000000"/>
          <w:sz w:val="34"/>
          <w:szCs w:val="34"/>
        </w:rPr>
        <w:t>文化传媒系毕业生实习报告上交及批阅流程</w:t>
      </w:r>
    </w:p>
    <w:p w14:paraId="191649E0"/>
    <w:p w14:paraId="071CD355">
      <w:pPr>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实习报告是我系大三学生在毕业前顶岗实习阶段必须完成一项学业任务，是毕业生成绩的重要组成部分，还是毕业生档案的重要组成部分。为了优化我系毕业生实习报告的上交、批阅流程，减少中间传递环节，现进行统一规范：</w:t>
      </w:r>
    </w:p>
    <w:p w14:paraId="77E42181">
      <w:pPr>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一、</w:t>
      </w:r>
      <w:r>
        <w:rPr>
          <w:rFonts w:hint="eastAsia" w:ascii="仿宋_GB2312" w:hAnsi="仿宋_GB2312" w:eastAsia="仿宋_GB2312" w:cs="仿宋_GB2312"/>
          <w:b/>
          <w:bCs/>
          <w:color w:val="FF0000"/>
          <w:sz w:val="34"/>
          <w:szCs w:val="34"/>
        </w:rPr>
        <w:t>2025年3月16号</w:t>
      </w:r>
      <w:r>
        <w:rPr>
          <w:rFonts w:hint="eastAsia" w:ascii="仿宋_GB2312" w:hAnsi="仿宋_GB2312" w:eastAsia="仿宋_GB2312" w:cs="仿宋_GB2312"/>
          <w:color w:val="000000"/>
          <w:sz w:val="34"/>
          <w:szCs w:val="34"/>
        </w:rPr>
        <w:t>之前，毕业生将实习报告电子版（初稿）发给实习指导教师。指导教师通过网络，指导学生修改实习报告，审核格式，要求实习报告于</w:t>
      </w:r>
      <w:r>
        <w:rPr>
          <w:rFonts w:hint="eastAsia" w:ascii="仿宋_GB2312" w:hAnsi="仿宋_GB2312" w:eastAsia="仿宋_GB2312" w:cs="仿宋_GB2312"/>
          <w:color w:val="FF0000"/>
          <w:sz w:val="34"/>
          <w:szCs w:val="34"/>
        </w:rPr>
        <w:t>4月1日</w:t>
      </w:r>
      <w:r>
        <w:rPr>
          <w:rFonts w:hint="eastAsia" w:ascii="仿宋_GB2312" w:hAnsi="仿宋_GB2312" w:eastAsia="仿宋_GB2312" w:cs="仿宋_GB2312"/>
          <w:color w:val="000000"/>
          <w:sz w:val="34"/>
          <w:szCs w:val="34"/>
        </w:rPr>
        <w:t>前定稿。</w:t>
      </w:r>
    </w:p>
    <w:p w14:paraId="05E64E36">
      <w:pPr>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二、</w:t>
      </w:r>
      <w:r>
        <w:rPr>
          <w:rFonts w:hint="eastAsia" w:ascii="仿宋_GB2312" w:hAnsi="仿宋_GB2312" w:eastAsia="仿宋_GB2312" w:cs="仿宋_GB2312"/>
          <w:b/>
          <w:bCs/>
          <w:color w:val="FF0000"/>
          <w:sz w:val="34"/>
          <w:szCs w:val="34"/>
        </w:rPr>
        <w:t>4月15日</w:t>
      </w:r>
      <w:r>
        <w:rPr>
          <w:rFonts w:hint="eastAsia" w:ascii="仿宋_GB2312" w:hAnsi="仿宋_GB2312" w:eastAsia="仿宋_GB2312" w:cs="仿宋_GB2312"/>
          <w:color w:val="000000"/>
          <w:sz w:val="34"/>
          <w:szCs w:val="34"/>
        </w:rPr>
        <w:t>之前，各专业教研室老师（实习指导老师），根据实习报告情况填写指导教师评语（直接在电子版中填写），并打分，将学生分数填入系上统一制式的实习考核成绩表，上报给教研室主任。</w:t>
      </w:r>
      <w:r>
        <w:rPr>
          <w:rFonts w:hint="eastAsia" w:ascii="仿宋_GB2312" w:hAnsi="仿宋_GB2312" w:eastAsia="仿宋_GB2312" w:cs="仿宋_GB2312"/>
          <w:b/>
          <w:bCs/>
          <w:color w:val="FF0000"/>
          <w:sz w:val="34"/>
          <w:szCs w:val="34"/>
        </w:rPr>
        <w:t>4月17号</w:t>
      </w:r>
      <w:r>
        <w:rPr>
          <w:rFonts w:hint="eastAsia" w:ascii="仿宋_GB2312" w:hAnsi="仿宋_GB2312" w:eastAsia="仿宋_GB2312" w:cs="仿宋_GB2312"/>
          <w:color w:val="000000"/>
          <w:sz w:val="34"/>
          <w:szCs w:val="34"/>
        </w:rPr>
        <w:t>之前，各专业教研室主任汇总统计各专业成绩，报给教学秘书张怡。</w:t>
      </w:r>
    </w:p>
    <w:p w14:paraId="6F531E8B">
      <w:pPr>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三、</w:t>
      </w:r>
      <w:r>
        <w:rPr>
          <w:rFonts w:hint="eastAsia" w:ascii="仿宋_GB2312" w:hAnsi="仿宋_GB2312" w:eastAsia="仿宋_GB2312" w:cs="仿宋_GB2312"/>
          <w:b/>
          <w:bCs/>
          <w:color w:val="FF0000"/>
          <w:sz w:val="34"/>
          <w:szCs w:val="34"/>
        </w:rPr>
        <w:t>4月17日至30日</w:t>
      </w:r>
      <w:r>
        <w:rPr>
          <w:rFonts w:hint="eastAsia" w:ascii="仿宋_GB2312" w:hAnsi="仿宋_GB2312" w:eastAsia="仿宋_GB2312" w:cs="仿宋_GB2312"/>
          <w:color w:val="000000"/>
          <w:sz w:val="34"/>
          <w:szCs w:val="34"/>
        </w:rPr>
        <w:t>之间，学生把指导教师批阅过的实习报告打印出来（一式两份），报实习单位填写实习单位意见，并加盖单位公章。之后，学生将实习报告当面交给自己的实习指导教师，老师在评语栏签字（必须手写）。最后，将已有指导教师签字和实习单位盖章的实习报告（一式两份）交给本班班主任。</w:t>
      </w:r>
    </w:p>
    <w:p w14:paraId="62C7ABC9">
      <w:pPr>
        <w:ind w:firstLine="680" w:firstLineChars="200"/>
        <w:rPr>
          <w:rFonts w:hint="eastAsia" w:ascii="仿宋_GB2312" w:hAnsi="仿宋_GB2312" w:eastAsia="仿宋_GB2312" w:cs="仿宋_GB2312"/>
          <w:color w:val="000000"/>
          <w:sz w:val="34"/>
          <w:szCs w:val="34"/>
        </w:rPr>
      </w:pPr>
      <w:r>
        <w:rPr>
          <w:rFonts w:hint="eastAsia" w:ascii="仿宋_GB2312" w:hAnsi="仿宋_GB2312" w:eastAsia="仿宋_GB2312" w:cs="仿宋_GB2312"/>
          <w:color w:val="000000"/>
          <w:sz w:val="34"/>
          <w:szCs w:val="34"/>
        </w:rPr>
        <w:t>四、各班主任全程跟进，根据时间节点提醒和催缴，并于</w:t>
      </w:r>
      <w:r>
        <w:rPr>
          <w:rFonts w:hint="eastAsia" w:ascii="仿宋_GB2312" w:hAnsi="仿宋_GB2312" w:eastAsia="仿宋_GB2312" w:cs="仿宋_GB2312"/>
          <w:b/>
          <w:bCs/>
          <w:color w:val="FF0000"/>
          <w:sz w:val="34"/>
          <w:szCs w:val="34"/>
        </w:rPr>
        <w:t>5月内</w:t>
      </w:r>
      <w:r>
        <w:rPr>
          <w:rFonts w:hint="eastAsia" w:ascii="仿宋_GB2312" w:hAnsi="仿宋_GB2312" w:eastAsia="仿宋_GB2312" w:cs="仿宋_GB2312"/>
          <w:color w:val="000000"/>
          <w:sz w:val="34"/>
          <w:szCs w:val="34"/>
        </w:rPr>
        <w:t>，整理完本班实习报告、毕业生登记表、成绩单等需要装入毕业生档案的各种材料。</w:t>
      </w:r>
    </w:p>
    <w:p w14:paraId="7D7F39DA">
      <w:pPr>
        <w:ind w:firstLine="341" w:firstLineChars="100"/>
        <w:rPr>
          <w:rFonts w:hint="eastAsia" w:ascii="仿宋_GB2312" w:hAnsi="仿宋_GB2312" w:eastAsia="仿宋_GB2312" w:cs="仿宋_GB2312"/>
          <w:b/>
          <w:bCs/>
          <w:color w:val="000000"/>
          <w:sz w:val="34"/>
          <w:szCs w:val="34"/>
        </w:rPr>
      </w:pPr>
      <w:r>
        <w:rPr>
          <w:rFonts w:hint="eastAsia" w:ascii="仿宋_GB2312" w:hAnsi="仿宋_GB2312" w:eastAsia="仿宋_GB2312" w:cs="仿宋_GB2312"/>
          <w:b/>
          <w:bCs/>
          <w:color w:val="000000"/>
          <w:sz w:val="34"/>
          <w:szCs w:val="34"/>
        </w:rPr>
        <w:t>附件9</w:t>
      </w:r>
    </w:p>
    <w:tbl>
      <w:tblPr>
        <w:tblStyle w:val="4"/>
        <w:tblW w:w="9999" w:type="dxa"/>
        <w:tblInd w:w="-707" w:type="dxa"/>
        <w:tblLayout w:type="fixed"/>
        <w:tblCellMar>
          <w:top w:w="0" w:type="dxa"/>
          <w:left w:w="108" w:type="dxa"/>
          <w:bottom w:w="0" w:type="dxa"/>
          <w:right w:w="108" w:type="dxa"/>
        </w:tblCellMar>
      </w:tblPr>
      <w:tblGrid>
        <w:gridCol w:w="14"/>
        <w:gridCol w:w="1371"/>
        <w:gridCol w:w="1211"/>
        <w:gridCol w:w="1260"/>
        <w:gridCol w:w="1044"/>
        <w:gridCol w:w="6"/>
        <w:gridCol w:w="759"/>
        <w:gridCol w:w="274"/>
        <w:gridCol w:w="992"/>
        <w:gridCol w:w="18"/>
        <w:gridCol w:w="1482"/>
        <w:gridCol w:w="1568"/>
      </w:tblGrid>
      <w:tr w14:paraId="3F13BA8B">
        <w:tblPrEx>
          <w:tblCellMar>
            <w:top w:w="0" w:type="dxa"/>
            <w:left w:w="108" w:type="dxa"/>
            <w:bottom w:w="0" w:type="dxa"/>
            <w:right w:w="108" w:type="dxa"/>
          </w:tblCellMar>
        </w:tblPrEx>
        <w:trPr>
          <w:trHeight w:val="660" w:hRule="atLeast"/>
        </w:trPr>
        <w:tc>
          <w:tcPr>
            <w:tcW w:w="9999" w:type="dxa"/>
            <w:gridSpan w:val="12"/>
            <w:tcBorders>
              <w:top w:val="single" w:color="auto" w:sz="4" w:space="0"/>
              <w:left w:val="single" w:color="auto" w:sz="4" w:space="0"/>
              <w:bottom w:val="single" w:color="auto" w:sz="4" w:space="0"/>
              <w:right w:val="single" w:color="auto" w:sz="4" w:space="0"/>
            </w:tcBorders>
            <w:noWrap/>
            <w:vAlign w:val="center"/>
          </w:tcPr>
          <w:p w14:paraId="14DB608D">
            <w:pPr>
              <w:widowControl/>
              <w:jc w:val="center"/>
              <w:rPr>
                <w:rFonts w:hint="eastAsia" w:ascii="方正小标宋简体" w:hAnsi="方正小标宋简体" w:eastAsia="方正小标宋简体" w:cs="宋体"/>
                <w:kern w:val="0"/>
                <w:sz w:val="36"/>
                <w:szCs w:val="36"/>
              </w:rPr>
            </w:pPr>
            <w:r>
              <w:rPr>
                <w:rFonts w:hint="eastAsia" w:ascii="方正小标宋简体" w:hAnsi="方正小标宋简体" w:eastAsia="方正小标宋简体" w:cs="宋体"/>
                <w:kern w:val="0"/>
                <w:sz w:val="36"/>
                <w:szCs w:val="36"/>
              </w:rPr>
              <w:t>文化传媒系专业综合能力考核成绩表</w:t>
            </w:r>
          </w:p>
        </w:tc>
      </w:tr>
      <w:tr w14:paraId="3B05E551">
        <w:tblPrEx>
          <w:tblCellMar>
            <w:top w:w="0" w:type="dxa"/>
            <w:left w:w="108" w:type="dxa"/>
            <w:bottom w:w="0" w:type="dxa"/>
            <w:right w:w="108" w:type="dxa"/>
          </w:tblCellMar>
        </w:tblPrEx>
        <w:trPr>
          <w:trHeight w:val="645" w:hRule="atLeast"/>
        </w:trPr>
        <w:tc>
          <w:tcPr>
            <w:tcW w:w="1385" w:type="dxa"/>
            <w:gridSpan w:val="2"/>
            <w:tcBorders>
              <w:top w:val="single" w:color="auto" w:sz="4" w:space="0"/>
              <w:left w:val="single" w:color="auto" w:sz="4" w:space="0"/>
              <w:bottom w:val="nil"/>
              <w:right w:val="single" w:color="auto" w:sz="4" w:space="0"/>
            </w:tcBorders>
            <w:noWrap/>
            <w:vAlign w:val="center"/>
          </w:tcPr>
          <w:p w14:paraId="72E83E9C">
            <w:pPr>
              <w:widowControl/>
              <w:jc w:val="center"/>
              <w:rPr>
                <w:rFonts w:hint="eastAsia" w:ascii="宋体" w:hAnsi="宋体" w:cs="宋体"/>
                <w:b/>
                <w:bCs/>
                <w:kern w:val="0"/>
                <w:sz w:val="24"/>
              </w:rPr>
            </w:pPr>
            <w:r>
              <w:rPr>
                <w:rFonts w:hint="eastAsia" w:ascii="宋体" w:hAnsi="宋体" w:cs="宋体"/>
                <w:b/>
                <w:bCs/>
                <w:kern w:val="0"/>
                <w:sz w:val="24"/>
              </w:rPr>
              <w:t>年级</w:t>
            </w:r>
          </w:p>
        </w:tc>
        <w:tc>
          <w:tcPr>
            <w:tcW w:w="1211" w:type="dxa"/>
            <w:tcBorders>
              <w:top w:val="single" w:color="auto" w:sz="4" w:space="0"/>
              <w:left w:val="single" w:color="auto" w:sz="4" w:space="0"/>
              <w:bottom w:val="nil"/>
              <w:right w:val="single" w:color="auto" w:sz="4" w:space="0"/>
            </w:tcBorders>
            <w:noWrap/>
            <w:vAlign w:val="center"/>
          </w:tcPr>
          <w:p w14:paraId="52B6D7E3">
            <w:pPr>
              <w:widowControl/>
              <w:jc w:val="center"/>
              <w:rPr>
                <w:rFonts w:hint="eastAsia" w:ascii="宋体" w:hAnsi="宋体" w:cs="宋体"/>
                <w:kern w:val="0"/>
                <w:sz w:val="24"/>
              </w:rPr>
            </w:pPr>
          </w:p>
        </w:tc>
        <w:tc>
          <w:tcPr>
            <w:tcW w:w="1260" w:type="dxa"/>
            <w:tcBorders>
              <w:top w:val="single" w:color="auto" w:sz="4" w:space="0"/>
              <w:left w:val="single" w:color="auto" w:sz="4" w:space="0"/>
              <w:bottom w:val="nil"/>
              <w:right w:val="single" w:color="auto" w:sz="4" w:space="0"/>
            </w:tcBorders>
            <w:noWrap/>
            <w:vAlign w:val="center"/>
          </w:tcPr>
          <w:p w14:paraId="4B850AFD">
            <w:pPr>
              <w:widowControl/>
              <w:jc w:val="center"/>
              <w:rPr>
                <w:rFonts w:hint="eastAsia" w:ascii="宋体" w:hAnsi="宋体" w:cs="宋体"/>
                <w:b/>
                <w:bCs/>
                <w:kern w:val="0"/>
                <w:sz w:val="24"/>
              </w:rPr>
            </w:pPr>
            <w:r>
              <w:rPr>
                <w:rFonts w:hint="eastAsia" w:ascii="宋体" w:hAnsi="宋体" w:cs="宋体"/>
                <w:b/>
                <w:bCs/>
                <w:kern w:val="0"/>
                <w:sz w:val="24"/>
              </w:rPr>
              <w:t>专业</w:t>
            </w:r>
          </w:p>
        </w:tc>
        <w:tc>
          <w:tcPr>
            <w:tcW w:w="1044" w:type="dxa"/>
            <w:tcBorders>
              <w:top w:val="single" w:color="auto" w:sz="4" w:space="0"/>
              <w:left w:val="single" w:color="auto" w:sz="4" w:space="0"/>
              <w:bottom w:val="nil"/>
              <w:right w:val="nil"/>
            </w:tcBorders>
            <w:noWrap/>
            <w:vAlign w:val="center"/>
          </w:tcPr>
          <w:p w14:paraId="4A03587D">
            <w:pPr>
              <w:widowControl/>
              <w:jc w:val="center"/>
              <w:rPr>
                <w:rFonts w:hint="eastAsia" w:ascii="宋体" w:hAnsi="宋体" w:cs="宋体"/>
                <w:kern w:val="0"/>
                <w:sz w:val="24"/>
              </w:rPr>
            </w:pPr>
          </w:p>
        </w:tc>
        <w:tc>
          <w:tcPr>
            <w:tcW w:w="765" w:type="dxa"/>
            <w:gridSpan w:val="2"/>
            <w:tcBorders>
              <w:top w:val="single" w:color="auto" w:sz="4" w:space="0"/>
              <w:left w:val="nil"/>
              <w:bottom w:val="nil"/>
              <w:right w:val="single" w:color="auto" w:sz="4" w:space="0"/>
            </w:tcBorders>
            <w:noWrap/>
            <w:vAlign w:val="center"/>
          </w:tcPr>
          <w:p w14:paraId="7D667F4F">
            <w:pPr>
              <w:widowControl/>
              <w:jc w:val="center"/>
              <w:rPr>
                <w:rFonts w:hint="eastAsia" w:ascii="宋体" w:hAnsi="宋体" w:cs="宋体"/>
                <w:kern w:val="0"/>
                <w:sz w:val="24"/>
              </w:rPr>
            </w:pPr>
          </w:p>
        </w:tc>
        <w:tc>
          <w:tcPr>
            <w:tcW w:w="1284" w:type="dxa"/>
            <w:gridSpan w:val="3"/>
            <w:tcBorders>
              <w:top w:val="single" w:color="auto" w:sz="4" w:space="0"/>
              <w:left w:val="single" w:color="auto" w:sz="4" w:space="0"/>
              <w:bottom w:val="nil"/>
              <w:right w:val="single" w:color="auto" w:sz="4" w:space="0"/>
            </w:tcBorders>
            <w:noWrap/>
            <w:vAlign w:val="center"/>
          </w:tcPr>
          <w:p w14:paraId="602EF9FA">
            <w:pPr>
              <w:widowControl/>
              <w:jc w:val="center"/>
              <w:rPr>
                <w:rFonts w:hint="eastAsia" w:ascii="宋体" w:hAnsi="宋体" w:cs="宋体"/>
                <w:b/>
                <w:bCs/>
                <w:kern w:val="0"/>
                <w:sz w:val="24"/>
              </w:rPr>
            </w:pPr>
            <w:r>
              <w:rPr>
                <w:rFonts w:hint="eastAsia" w:ascii="宋体" w:hAnsi="宋体" w:cs="宋体"/>
                <w:b/>
                <w:bCs/>
                <w:kern w:val="0"/>
                <w:sz w:val="24"/>
              </w:rPr>
              <w:t>班级</w:t>
            </w:r>
          </w:p>
        </w:tc>
        <w:tc>
          <w:tcPr>
            <w:tcW w:w="1482" w:type="dxa"/>
            <w:tcBorders>
              <w:top w:val="single" w:color="auto" w:sz="4" w:space="0"/>
              <w:left w:val="single" w:color="auto" w:sz="4" w:space="0"/>
              <w:bottom w:val="nil"/>
              <w:right w:val="nil"/>
            </w:tcBorders>
            <w:noWrap/>
            <w:vAlign w:val="center"/>
          </w:tcPr>
          <w:p w14:paraId="0538C477">
            <w:pPr>
              <w:widowControl/>
              <w:jc w:val="center"/>
              <w:rPr>
                <w:rFonts w:hint="eastAsia" w:ascii="宋体" w:hAnsi="宋体" w:cs="宋体"/>
                <w:kern w:val="0"/>
                <w:sz w:val="24"/>
              </w:rPr>
            </w:pPr>
          </w:p>
        </w:tc>
        <w:tc>
          <w:tcPr>
            <w:tcW w:w="1568" w:type="dxa"/>
            <w:tcBorders>
              <w:top w:val="single" w:color="auto" w:sz="4" w:space="0"/>
              <w:left w:val="nil"/>
              <w:bottom w:val="nil"/>
              <w:right w:val="single" w:color="auto" w:sz="4" w:space="0"/>
            </w:tcBorders>
            <w:noWrap/>
            <w:vAlign w:val="center"/>
          </w:tcPr>
          <w:p w14:paraId="6DD5B822">
            <w:pPr>
              <w:widowControl/>
              <w:jc w:val="center"/>
              <w:rPr>
                <w:rFonts w:hint="eastAsia" w:ascii="宋体" w:hAnsi="宋体" w:cs="宋体"/>
                <w:kern w:val="0"/>
                <w:sz w:val="24"/>
              </w:rPr>
            </w:pPr>
          </w:p>
        </w:tc>
      </w:tr>
      <w:tr w14:paraId="0B91089E">
        <w:tblPrEx>
          <w:tblCellMar>
            <w:top w:w="0" w:type="dxa"/>
            <w:left w:w="108" w:type="dxa"/>
            <w:bottom w:w="0" w:type="dxa"/>
            <w:right w:w="108" w:type="dxa"/>
          </w:tblCellMar>
        </w:tblPrEx>
        <w:trPr>
          <w:trHeight w:val="375" w:hRule="atLeast"/>
        </w:trPr>
        <w:tc>
          <w:tcPr>
            <w:tcW w:w="1385" w:type="dxa"/>
            <w:gridSpan w:val="2"/>
            <w:vMerge w:val="restart"/>
            <w:tcBorders>
              <w:top w:val="single" w:color="auto" w:sz="4" w:space="0"/>
              <w:left w:val="single" w:color="auto" w:sz="4" w:space="0"/>
              <w:bottom w:val="single" w:color="000000" w:sz="4" w:space="0"/>
              <w:right w:val="single" w:color="auto" w:sz="4" w:space="0"/>
            </w:tcBorders>
            <w:noWrap/>
            <w:vAlign w:val="center"/>
          </w:tcPr>
          <w:p w14:paraId="6C3B1CBB">
            <w:pPr>
              <w:widowControl/>
              <w:jc w:val="center"/>
              <w:rPr>
                <w:rFonts w:hint="eastAsia" w:ascii="宋体" w:hAnsi="宋体" w:cs="宋体"/>
                <w:b/>
                <w:bCs/>
                <w:kern w:val="0"/>
                <w:sz w:val="24"/>
              </w:rPr>
            </w:pPr>
            <w:r>
              <w:rPr>
                <w:rFonts w:hint="eastAsia" w:ascii="宋体" w:hAnsi="宋体" w:cs="宋体"/>
                <w:b/>
                <w:bCs/>
                <w:kern w:val="0"/>
                <w:sz w:val="24"/>
              </w:rPr>
              <w:t>学号</w:t>
            </w:r>
          </w:p>
        </w:tc>
        <w:tc>
          <w:tcPr>
            <w:tcW w:w="1211" w:type="dxa"/>
            <w:vMerge w:val="restart"/>
            <w:tcBorders>
              <w:top w:val="single" w:color="auto" w:sz="4" w:space="0"/>
              <w:left w:val="single" w:color="auto" w:sz="4" w:space="0"/>
              <w:bottom w:val="single" w:color="000000" w:sz="4" w:space="0"/>
              <w:right w:val="single" w:color="auto" w:sz="4" w:space="0"/>
            </w:tcBorders>
            <w:noWrap/>
            <w:vAlign w:val="center"/>
          </w:tcPr>
          <w:p w14:paraId="32CA16A3">
            <w:pPr>
              <w:widowControl/>
              <w:jc w:val="center"/>
              <w:rPr>
                <w:rFonts w:hint="eastAsia" w:ascii="宋体" w:hAnsi="宋体" w:cs="宋体"/>
                <w:b/>
                <w:bCs/>
                <w:kern w:val="0"/>
                <w:sz w:val="24"/>
              </w:rPr>
            </w:pPr>
            <w:r>
              <w:rPr>
                <w:rFonts w:hint="eastAsia" w:ascii="宋体" w:hAnsi="宋体" w:cs="宋体"/>
                <w:b/>
                <w:bCs/>
                <w:kern w:val="0"/>
                <w:sz w:val="24"/>
              </w:rPr>
              <w:t>姓名</w:t>
            </w:r>
          </w:p>
        </w:tc>
        <w:tc>
          <w:tcPr>
            <w:tcW w:w="2304" w:type="dxa"/>
            <w:gridSpan w:val="2"/>
            <w:tcBorders>
              <w:top w:val="single" w:color="auto" w:sz="4" w:space="0"/>
              <w:left w:val="nil"/>
              <w:bottom w:val="single" w:color="auto" w:sz="4" w:space="0"/>
              <w:right w:val="single" w:color="000000" w:sz="4" w:space="0"/>
            </w:tcBorders>
            <w:noWrap/>
            <w:vAlign w:val="center"/>
          </w:tcPr>
          <w:p w14:paraId="0DD349DA">
            <w:pPr>
              <w:widowControl/>
              <w:jc w:val="center"/>
              <w:rPr>
                <w:rFonts w:hint="eastAsia" w:ascii="宋体" w:hAnsi="宋体" w:cs="宋体"/>
                <w:b/>
                <w:bCs/>
                <w:kern w:val="0"/>
                <w:sz w:val="24"/>
              </w:rPr>
            </w:pPr>
            <w:r>
              <w:rPr>
                <w:rFonts w:hint="eastAsia" w:ascii="宋体" w:hAnsi="宋体" w:cs="宋体"/>
                <w:b/>
                <w:bCs/>
                <w:kern w:val="0"/>
                <w:sz w:val="22"/>
                <w:szCs w:val="22"/>
              </w:rPr>
              <w:t>专业作品考核成绩</w:t>
            </w:r>
          </w:p>
        </w:tc>
        <w:tc>
          <w:tcPr>
            <w:tcW w:w="2049" w:type="dxa"/>
            <w:gridSpan w:val="5"/>
            <w:tcBorders>
              <w:top w:val="single" w:color="auto" w:sz="4" w:space="0"/>
              <w:left w:val="nil"/>
              <w:bottom w:val="single" w:color="auto" w:sz="4" w:space="0"/>
              <w:right w:val="single" w:color="000000" w:sz="4" w:space="0"/>
            </w:tcBorders>
            <w:noWrap/>
            <w:vAlign w:val="center"/>
          </w:tcPr>
          <w:p w14:paraId="7DC4F37A">
            <w:pPr>
              <w:widowControl/>
              <w:jc w:val="center"/>
              <w:rPr>
                <w:rFonts w:hint="eastAsia" w:ascii="宋体" w:hAnsi="宋体" w:cs="宋体"/>
                <w:b/>
                <w:bCs/>
                <w:kern w:val="0"/>
                <w:sz w:val="24"/>
              </w:rPr>
            </w:pPr>
            <w:r>
              <w:rPr>
                <w:rFonts w:hint="eastAsia" w:ascii="宋体" w:hAnsi="宋体" w:cs="宋体"/>
                <w:b/>
                <w:bCs/>
                <w:kern w:val="0"/>
                <w:sz w:val="22"/>
                <w:szCs w:val="22"/>
              </w:rPr>
              <w:t>实习报告成绩</w:t>
            </w:r>
          </w:p>
        </w:tc>
        <w:tc>
          <w:tcPr>
            <w:tcW w:w="1482" w:type="dxa"/>
            <w:vMerge w:val="restart"/>
            <w:tcBorders>
              <w:top w:val="single" w:color="auto" w:sz="4" w:space="0"/>
              <w:left w:val="single" w:color="auto" w:sz="4" w:space="0"/>
              <w:bottom w:val="single" w:color="000000" w:sz="4" w:space="0"/>
              <w:right w:val="single" w:color="auto" w:sz="4" w:space="0"/>
            </w:tcBorders>
            <w:noWrap/>
            <w:vAlign w:val="center"/>
          </w:tcPr>
          <w:p w14:paraId="07BD93DF">
            <w:pPr>
              <w:widowControl/>
              <w:jc w:val="center"/>
              <w:rPr>
                <w:rFonts w:hint="eastAsia" w:ascii="宋体" w:hAnsi="宋体" w:cs="宋体"/>
                <w:b/>
                <w:bCs/>
                <w:kern w:val="0"/>
                <w:sz w:val="24"/>
              </w:rPr>
            </w:pPr>
            <w:r>
              <w:rPr>
                <w:rFonts w:hint="eastAsia" w:ascii="宋体" w:hAnsi="宋体" w:cs="宋体"/>
                <w:b/>
                <w:bCs/>
                <w:kern w:val="0"/>
                <w:sz w:val="24"/>
              </w:rPr>
              <w:t>总分</w:t>
            </w:r>
          </w:p>
        </w:tc>
        <w:tc>
          <w:tcPr>
            <w:tcW w:w="1568" w:type="dxa"/>
            <w:vMerge w:val="restart"/>
            <w:tcBorders>
              <w:top w:val="single" w:color="auto" w:sz="4" w:space="0"/>
              <w:left w:val="single" w:color="auto" w:sz="4" w:space="0"/>
              <w:bottom w:val="single" w:color="000000" w:sz="4" w:space="0"/>
              <w:right w:val="single" w:color="auto" w:sz="4" w:space="0"/>
            </w:tcBorders>
            <w:noWrap/>
            <w:vAlign w:val="center"/>
          </w:tcPr>
          <w:p w14:paraId="0EDE91EE">
            <w:pPr>
              <w:widowControl/>
              <w:jc w:val="center"/>
              <w:rPr>
                <w:rFonts w:hint="eastAsia" w:ascii="宋体" w:hAnsi="宋体" w:cs="宋体"/>
                <w:b/>
                <w:bCs/>
                <w:kern w:val="0"/>
                <w:sz w:val="24"/>
              </w:rPr>
            </w:pPr>
            <w:r>
              <w:rPr>
                <w:rFonts w:hint="eastAsia" w:ascii="宋体" w:hAnsi="宋体" w:cs="宋体"/>
                <w:b/>
                <w:bCs/>
                <w:kern w:val="0"/>
                <w:sz w:val="24"/>
              </w:rPr>
              <w:t>指导教师</w:t>
            </w:r>
          </w:p>
        </w:tc>
      </w:tr>
      <w:tr w14:paraId="7F87AC07">
        <w:tblPrEx>
          <w:tblCellMar>
            <w:top w:w="0" w:type="dxa"/>
            <w:left w:w="108" w:type="dxa"/>
            <w:bottom w:w="0" w:type="dxa"/>
            <w:right w:w="108" w:type="dxa"/>
          </w:tblCellMar>
        </w:tblPrEx>
        <w:trPr>
          <w:trHeight w:val="540" w:hRule="atLeast"/>
        </w:trPr>
        <w:tc>
          <w:tcPr>
            <w:tcW w:w="1385" w:type="dxa"/>
            <w:gridSpan w:val="2"/>
            <w:vMerge w:val="continue"/>
            <w:tcBorders>
              <w:top w:val="single" w:color="auto" w:sz="4" w:space="0"/>
              <w:left w:val="single" w:color="auto" w:sz="4" w:space="0"/>
              <w:bottom w:val="single" w:color="000000" w:sz="4" w:space="0"/>
              <w:right w:val="single" w:color="auto" w:sz="4" w:space="0"/>
            </w:tcBorders>
            <w:vAlign w:val="center"/>
          </w:tcPr>
          <w:p w14:paraId="56044EDE">
            <w:pPr>
              <w:widowControl/>
              <w:jc w:val="left"/>
              <w:rPr>
                <w:rFonts w:hint="eastAsia" w:ascii="宋体" w:hAnsi="宋体" w:cs="宋体"/>
                <w:kern w:val="0"/>
                <w:sz w:val="24"/>
              </w:rPr>
            </w:pPr>
          </w:p>
        </w:tc>
        <w:tc>
          <w:tcPr>
            <w:tcW w:w="1211" w:type="dxa"/>
            <w:vMerge w:val="continue"/>
            <w:tcBorders>
              <w:top w:val="single" w:color="auto" w:sz="4" w:space="0"/>
              <w:left w:val="single" w:color="auto" w:sz="4" w:space="0"/>
              <w:bottom w:val="single" w:color="000000" w:sz="4" w:space="0"/>
              <w:right w:val="single" w:color="auto" w:sz="4" w:space="0"/>
            </w:tcBorders>
            <w:vAlign w:val="center"/>
          </w:tcPr>
          <w:p w14:paraId="7E5280B3">
            <w:pPr>
              <w:widowControl/>
              <w:jc w:val="left"/>
              <w:rPr>
                <w:rFonts w:hint="eastAsia" w:ascii="宋体" w:hAnsi="宋体" w:cs="宋体"/>
                <w:kern w:val="0"/>
                <w:sz w:val="24"/>
              </w:rPr>
            </w:pPr>
          </w:p>
        </w:tc>
        <w:tc>
          <w:tcPr>
            <w:tcW w:w="1260" w:type="dxa"/>
            <w:tcBorders>
              <w:top w:val="nil"/>
              <w:left w:val="nil"/>
              <w:bottom w:val="single" w:color="auto" w:sz="4" w:space="0"/>
              <w:right w:val="single" w:color="auto" w:sz="4" w:space="0"/>
            </w:tcBorders>
            <w:vAlign w:val="center"/>
          </w:tcPr>
          <w:p w14:paraId="3E203C01">
            <w:pPr>
              <w:widowControl/>
              <w:jc w:val="center"/>
              <w:rPr>
                <w:rFonts w:hint="eastAsia" w:ascii="宋体" w:hAnsi="宋体" w:cs="宋体"/>
                <w:b/>
                <w:bCs/>
                <w:kern w:val="0"/>
                <w:sz w:val="22"/>
                <w:szCs w:val="22"/>
              </w:rPr>
            </w:pPr>
            <w:r>
              <w:rPr>
                <w:rFonts w:hint="eastAsia" w:ascii="宋体" w:hAnsi="宋体" w:cs="宋体"/>
                <w:b/>
                <w:bCs/>
                <w:kern w:val="0"/>
                <w:sz w:val="22"/>
                <w:szCs w:val="22"/>
              </w:rPr>
              <w:t>原始分数</w:t>
            </w:r>
          </w:p>
        </w:tc>
        <w:tc>
          <w:tcPr>
            <w:tcW w:w="1044" w:type="dxa"/>
            <w:tcBorders>
              <w:top w:val="nil"/>
              <w:left w:val="nil"/>
              <w:bottom w:val="single" w:color="auto" w:sz="4" w:space="0"/>
              <w:right w:val="single" w:color="auto" w:sz="4" w:space="0"/>
            </w:tcBorders>
            <w:vAlign w:val="center"/>
          </w:tcPr>
          <w:p w14:paraId="75AAB845">
            <w:pPr>
              <w:widowControl/>
              <w:jc w:val="center"/>
              <w:rPr>
                <w:rFonts w:hint="eastAsia" w:ascii="宋体" w:hAnsi="宋体" w:cs="宋体"/>
                <w:b/>
                <w:bCs/>
                <w:kern w:val="0"/>
                <w:sz w:val="22"/>
                <w:szCs w:val="22"/>
              </w:rPr>
            </w:pPr>
            <w:r>
              <w:rPr>
                <w:rFonts w:hint="eastAsia" w:ascii="宋体" w:hAnsi="宋体" w:cs="宋体"/>
                <w:b/>
                <w:bCs/>
                <w:kern w:val="0"/>
                <w:sz w:val="22"/>
                <w:szCs w:val="22"/>
              </w:rPr>
              <w:t>占百分比分数（60%）</w:t>
            </w:r>
          </w:p>
        </w:tc>
        <w:tc>
          <w:tcPr>
            <w:tcW w:w="1039" w:type="dxa"/>
            <w:gridSpan w:val="3"/>
            <w:tcBorders>
              <w:top w:val="nil"/>
              <w:left w:val="nil"/>
              <w:bottom w:val="single" w:color="auto" w:sz="4" w:space="0"/>
              <w:right w:val="single" w:color="auto" w:sz="4" w:space="0"/>
            </w:tcBorders>
            <w:vAlign w:val="center"/>
          </w:tcPr>
          <w:p w14:paraId="316C1AF7">
            <w:pPr>
              <w:widowControl/>
              <w:jc w:val="center"/>
              <w:rPr>
                <w:rFonts w:hint="eastAsia" w:ascii="宋体" w:hAnsi="宋体" w:cs="宋体"/>
                <w:b/>
                <w:bCs/>
                <w:kern w:val="0"/>
                <w:sz w:val="22"/>
                <w:szCs w:val="22"/>
              </w:rPr>
            </w:pPr>
            <w:r>
              <w:rPr>
                <w:rFonts w:hint="eastAsia" w:ascii="宋体" w:hAnsi="宋体" w:cs="宋体"/>
                <w:b/>
                <w:bCs/>
                <w:kern w:val="0"/>
                <w:sz w:val="22"/>
                <w:szCs w:val="22"/>
              </w:rPr>
              <w:t>原始分数</w:t>
            </w:r>
          </w:p>
        </w:tc>
        <w:tc>
          <w:tcPr>
            <w:tcW w:w="1010" w:type="dxa"/>
            <w:gridSpan w:val="2"/>
            <w:tcBorders>
              <w:top w:val="nil"/>
              <w:left w:val="nil"/>
              <w:bottom w:val="single" w:color="auto" w:sz="4" w:space="0"/>
              <w:right w:val="single" w:color="auto" w:sz="4" w:space="0"/>
            </w:tcBorders>
            <w:vAlign w:val="center"/>
          </w:tcPr>
          <w:p w14:paraId="1B533ECA">
            <w:pPr>
              <w:widowControl/>
              <w:jc w:val="center"/>
              <w:rPr>
                <w:rFonts w:hint="eastAsia" w:ascii="宋体" w:hAnsi="宋体" w:cs="宋体"/>
                <w:b/>
                <w:bCs/>
                <w:kern w:val="0"/>
                <w:sz w:val="22"/>
                <w:szCs w:val="22"/>
              </w:rPr>
            </w:pPr>
            <w:r>
              <w:rPr>
                <w:rFonts w:hint="eastAsia" w:ascii="宋体" w:hAnsi="宋体" w:cs="宋体"/>
                <w:b/>
                <w:bCs/>
                <w:kern w:val="0"/>
                <w:sz w:val="22"/>
                <w:szCs w:val="22"/>
              </w:rPr>
              <w:t>占百分比分数（40%）</w:t>
            </w:r>
          </w:p>
        </w:tc>
        <w:tc>
          <w:tcPr>
            <w:tcW w:w="1482" w:type="dxa"/>
            <w:vMerge w:val="continue"/>
            <w:tcBorders>
              <w:top w:val="single" w:color="auto" w:sz="4" w:space="0"/>
              <w:left w:val="single" w:color="auto" w:sz="4" w:space="0"/>
              <w:bottom w:val="single" w:color="000000" w:sz="4" w:space="0"/>
              <w:right w:val="single" w:color="auto" w:sz="4" w:space="0"/>
            </w:tcBorders>
            <w:vAlign w:val="center"/>
          </w:tcPr>
          <w:p w14:paraId="639C82AE">
            <w:pPr>
              <w:widowControl/>
              <w:jc w:val="left"/>
              <w:rPr>
                <w:rFonts w:hint="eastAsia" w:ascii="宋体" w:hAnsi="宋体" w:cs="宋体"/>
                <w:kern w:val="0"/>
                <w:sz w:val="24"/>
              </w:rPr>
            </w:pPr>
          </w:p>
        </w:tc>
        <w:tc>
          <w:tcPr>
            <w:tcW w:w="1568" w:type="dxa"/>
            <w:vMerge w:val="continue"/>
            <w:tcBorders>
              <w:top w:val="single" w:color="auto" w:sz="4" w:space="0"/>
              <w:left w:val="single" w:color="auto" w:sz="4" w:space="0"/>
              <w:bottom w:val="single" w:color="000000" w:sz="4" w:space="0"/>
              <w:right w:val="single" w:color="auto" w:sz="4" w:space="0"/>
            </w:tcBorders>
            <w:vAlign w:val="center"/>
          </w:tcPr>
          <w:p w14:paraId="064E2900">
            <w:pPr>
              <w:widowControl/>
              <w:jc w:val="left"/>
              <w:rPr>
                <w:rFonts w:hint="eastAsia" w:ascii="宋体" w:hAnsi="宋体" w:cs="宋体"/>
                <w:kern w:val="0"/>
                <w:sz w:val="24"/>
              </w:rPr>
            </w:pPr>
          </w:p>
        </w:tc>
      </w:tr>
      <w:tr w14:paraId="5107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72" w:hRule="atLeast"/>
        </w:trPr>
        <w:tc>
          <w:tcPr>
            <w:tcW w:w="1371" w:type="dxa"/>
            <w:vAlign w:val="center"/>
          </w:tcPr>
          <w:p w14:paraId="12DF903E">
            <w:pPr>
              <w:jc w:val="center"/>
              <w:rPr>
                <w:rFonts w:hint="eastAsia" w:ascii="宋体" w:hAnsi="宋体" w:cs="宋体"/>
                <w:sz w:val="24"/>
              </w:rPr>
            </w:pPr>
          </w:p>
        </w:tc>
        <w:tc>
          <w:tcPr>
            <w:tcW w:w="1211" w:type="dxa"/>
            <w:vAlign w:val="center"/>
          </w:tcPr>
          <w:p w14:paraId="25AD4C34">
            <w:pPr>
              <w:widowControl/>
              <w:jc w:val="center"/>
              <w:rPr>
                <w:rFonts w:hint="eastAsia" w:ascii="宋体" w:hAnsi="宋体" w:cs="宋体"/>
                <w:kern w:val="0"/>
                <w:sz w:val="22"/>
                <w:szCs w:val="22"/>
              </w:rPr>
            </w:pPr>
          </w:p>
        </w:tc>
        <w:tc>
          <w:tcPr>
            <w:tcW w:w="1260" w:type="dxa"/>
            <w:vAlign w:val="center"/>
          </w:tcPr>
          <w:p w14:paraId="04512AC8">
            <w:pPr>
              <w:widowControl/>
              <w:jc w:val="center"/>
              <w:rPr>
                <w:rFonts w:hint="eastAsia" w:ascii="宋体" w:hAnsi="宋体" w:cs="宋体"/>
                <w:kern w:val="0"/>
                <w:sz w:val="24"/>
              </w:rPr>
            </w:pPr>
          </w:p>
        </w:tc>
        <w:tc>
          <w:tcPr>
            <w:tcW w:w="1050" w:type="dxa"/>
            <w:gridSpan w:val="2"/>
          </w:tcPr>
          <w:p w14:paraId="38E2DD80"/>
        </w:tc>
        <w:tc>
          <w:tcPr>
            <w:tcW w:w="1033" w:type="dxa"/>
            <w:gridSpan w:val="2"/>
            <w:vAlign w:val="center"/>
          </w:tcPr>
          <w:p w14:paraId="72583CBB">
            <w:pPr>
              <w:widowControl/>
              <w:jc w:val="center"/>
              <w:rPr>
                <w:rFonts w:hint="eastAsia" w:ascii="宋体" w:hAnsi="宋体" w:cs="宋体"/>
                <w:kern w:val="0"/>
                <w:sz w:val="22"/>
                <w:szCs w:val="22"/>
              </w:rPr>
            </w:pPr>
          </w:p>
        </w:tc>
        <w:tc>
          <w:tcPr>
            <w:tcW w:w="992" w:type="dxa"/>
          </w:tcPr>
          <w:p w14:paraId="3E1ECBD8"/>
        </w:tc>
        <w:tc>
          <w:tcPr>
            <w:tcW w:w="1500" w:type="dxa"/>
            <w:gridSpan w:val="2"/>
            <w:vAlign w:val="center"/>
          </w:tcPr>
          <w:p w14:paraId="3E7EE553">
            <w:pPr>
              <w:widowControl/>
              <w:jc w:val="center"/>
              <w:rPr>
                <w:rFonts w:hint="eastAsia" w:ascii="宋体" w:hAnsi="宋体" w:cs="宋体"/>
                <w:kern w:val="0"/>
                <w:sz w:val="24"/>
              </w:rPr>
            </w:pPr>
          </w:p>
        </w:tc>
        <w:tc>
          <w:tcPr>
            <w:tcW w:w="1568" w:type="dxa"/>
          </w:tcPr>
          <w:p w14:paraId="25308269"/>
        </w:tc>
      </w:tr>
      <w:tr w14:paraId="7B5B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51" w:hRule="atLeast"/>
        </w:trPr>
        <w:tc>
          <w:tcPr>
            <w:tcW w:w="1371" w:type="dxa"/>
            <w:vAlign w:val="center"/>
          </w:tcPr>
          <w:p w14:paraId="326F977B">
            <w:pPr>
              <w:jc w:val="center"/>
              <w:rPr>
                <w:rFonts w:hint="eastAsia" w:ascii="宋体" w:hAnsi="宋体" w:cs="宋体"/>
                <w:sz w:val="24"/>
              </w:rPr>
            </w:pPr>
          </w:p>
        </w:tc>
        <w:tc>
          <w:tcPr>
            <w:tcW w:w="1211" w:type="dxa"/>
            <w:vAlign w:val="center"/>
          </w:tcPr>
          <w:p w14:paraId="7E1316A2">
            <w:pPr>
              <w:widowControl/>
              <w:jc w:val="center"/>
              <w:rPr>
                <w:rFonts w:hint="eastAsia" w:ascii="宋体" w:hAnsi="宋体" w:cs="宋体"/>
                <w:kern w:val="0"/>
                <w:sz w:val="22"/>
                <w:szCs w:val="22"/>
              </w:rPr>
            </w:pPr>
          </w:p>
        </w:tc>
        <w:tc>
          <w:tcPr>
            <w:tcW w:w="1260" w:type="dxa"/>
            <w:vAlign w:val="center"/>
          </w:tcPr>
          <w:p w14:paraId="3D583399">
            <w:pPr>
              <w:widowControl/>
              <w:jc w:val="center"/>
              <w:rPr>
                <w:rFonts w:hint="eastAsia" w:ascii="宋体" w:hAnsi="宋体" w:cs="宋体"/>
                <w:kern w:val="0"/>
                <w:sz w:val="24"/>
              </w:rPr>
            </w:pPr>
          </w:p>
        </w:tc>
        <w:tc>
          <w:tcPr>
            <w:tcW w:w="1050" w:type="dxa"/>
            <w:gridSpan w:val="2"/>
          </w:tcPr>
          <w:p w14:paraId="7BC03A0A"/>
        </w:tc>
        <w:tc>
          <w:tcPr>
            <w:tcW w:w="1033" w:type="dxa"/>
            <w:gridSpan w:val="2"/>
            <w:vAlign w:val="center"/>
          </w:tcPr>
          <w:p w14:paraId="187F7A16">
            <w:pPr>
              <w:widowControl/>
              <w:jc w:val="center"/>
              <w:rPr>
                <w:rFonts w:hint="eastAsia" w:ascii="宋体" w:hAnsi="宋体" w:cs="宋体"/>
                <w:kern w:val="0"/>
                <w:sz w:val="22"/>
                <w:szCs w:val="22"/>
              </w:rPr>
            </w:pPr>
          </w:p>
        </w:tc>
        <w:tc>
          <w:tcPr>
            <w:tcW w:w="992" w:type="dxa"/>
          </w:tcPr>
          <w:p w14:paraId="6D7B598F"/>
        </w:tc>
        <w:tc>
          <w:tcPr>
            <w:tcW w:w="1500" w:type="dxa"/>
            <w:gridSpan w:val="2"/>
            <w:vAlign w:val="center"/>
          </w:tcPr>
          <w:p w14:paraId="3027AC4D">
            <w:pPr>
              <w:widowControl/>
              <w:jc w:val="center"/>
              <w:rPr>
                <w:rFonts w:hint="eastAsia" w:ascii="宋体" w:hAnsi="宋体" w:cs="宋体"/>
                <w:kern w:val="0"/>
                <w:sz w:val="24"/>
              </w:rPr>
            </w:pPr>
          </w:p>
        </w:tc>
        <w:tc>
          <w:tcPr>
            <w:tcW w:w="1568" w:type="dxa"/>
          </w:tcPr>
          <w:p w14:paraId="7D09C86E"/>
        </w:tc>
      </w:tr>
      <w:tr w14:paraId="48E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57" w:hRule="atLeast"/>
        </w:trPr>
        <w:tc>
          <w:tcPr>
            <w:tcW w:w="1371" w:type="dxa"/>
            <w:vAlign w:val="center"/>
          </w:tcPr>
          <w:p w14:paraId="7330C972">
            <w:pPr>
              <w:jc w:val="center"/>
              <w:rPr>
                <w:rFonts w:hint="eastAsia" w:ascii="宋体" w:hAnsi="宋体" w:cs="宋体"/>
                <w:sz w:val="24"/>
              </w:rPr>
            </w:pPr>
          </w:p>
        </w:tc>
        <w:tc>
          <w:tcPr>
            <w:tcW w:w="1211" w:type="dxa"/>
            <w:vAlign w:val="center"/>
          </w:tcPr>
          <w:p w14:paraId="31AD1B38">
            <w:pPr>
              <w:widowControl/>
              <w:jc w:val="center"/>
              <w:rPr>
                <w:rFonts w:hint="eastAsia" w:ascii="宋体" w:hAnsi="宋体" w:cs="宋体"/>
                <w:kern w:val="0"/>
                <w:sz w:val="22"/>
                <w:szCs w:val="22"/>
              </w:rPr>
            </w:pPr>
          </w:p>
        </w:tc>
        <w:tc>
          <w:tcPr>
            <w:tcW w:w="1260" w:type="dxa"/>
            <w:vAlign w:val="center"/>
          </w:tcPr>
          <w:p w14:paraId="58F9F01C">
            <w:pPr>
              <w:widowControl/>
              <w:jc w:val="center"/>
              <w:rPr>
                <w:rFonts w:hint="eastAsia" w:ascii="宋体" w:hAnsi="宋体" w:cs="宋体"/>
                <w:kern w:val="0"/>
                <w:sz w:val="24"/>
              </w:rPr>
            </w:pPr>
          </w:p>
        </w:tc>
        <w:tc>
          <w:tcPr>
            <w:tcW w:w="1050" w:type="dxa"/>
            <w:gridSpan w:val="2"/>
          </w:tcPr>
          <w:p w14:paraId="077D47EE"/>
        </w:tc>
        <w:tc>
          <w:tcPr>
            <w:tcW w:w="1033" w:type="dxa"/>
            <w:gridSpan w:val="2"/>
            <w:vAlign w:val="center"/>
          </w:tcPr>
          <w:p w14:paraId="6C3D1C32">
            <w:pPr>
              <w:widowControl/>
              <w:jc w:val="center"/>
              <w:rPr>
                <w:rFonts w:hint="eastAsia" w:ascii="宋体" w:hAnsi="宋体" w:cs="宋体"/>
                <w:kern w:val="0"/>
                <w:sz w:val="22"/>
                <w:szCs w:val="22"/>
              </w:rPr>
            </w:pPr>
          </w:p>
        </w:tc>
        <w:tc>
          <w:tcPr>
            <w:tcW w:w="992" w:type="dxa"/>
          </w:tcPr>
          <w:p w14:paraId="7F6FA6D7"/>
        </w:tc>
        <w:tc>
          <w:tcPr>
            <w:tcW w:w="1500" w:type="dxa"/>
            <w:gridSpan w:val="2"/>
            <w:vAlign w:val="center"/>
          </w:tcPr>
          <w:p w14:paraId="79608FE5">
            <w:pPr>
              <w:widowControl/>
              <w:jc w:val="center"/>
              <w:rPr>
                <w:rFonts w:hint="eastAsia" w:ascii="宋体" w:hAnsi="宋体" w:cs="宋体"/>
                <w:kern w:val="0"/>
                <w:sz w:val="24"/>
              </w:rPr>
            </w:pPr>
          </w:p>
        </w:tc>
        <w:tc>
          <w:tcPr>
            <w:tcW w:w="1568" w:type="dxa"/>
          </w:tcPr>
          <w:p w14:paraId="087D45E5"/>
        </w:tc>
      </w:tr>
      <w:tr w14:paraId="42C6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63" w:hRule="atLeast"/>
        </w:trPr>
        <w:tc>
          <w:tcPr>
            <w:tcW w:w="1371" w:type="dxa"/>
            <w:vAlign w:val="center"/>
          </w:tcPr>
          <w:p w14:paraId="198BF6DC">
            <w:pPr>
              <w:jc w:val="center"/>
              <w:rPr>
                <w:rFonts w:hint="eastAsia" w:ascii="宋体" w:hAnsi="宋体" w:cs="宋体"/>
                <w:sz w:val="24"/>
              </w:rPr>
            </w:pPr>
          </w:p>
        </w:tc>
        <w:tc>
          <w:tcPr>
            <w:tcW w:w="1211" w:type="dxa"/>
            <w:vAlign w:val="center"/>
          </w:tcPr>
          <w:p w14:paraId="298A2785">
            <w:pPr>
              <w:widowControl/>
              <w:jc w:val="center"/>
              <w:rPr>
                <w:rFonts w:hint="eastAsia" w:ascii="宋体" w:hAnsi="宋体" w:cs="宋体"/>
                <w:kern w:val="0"/>
                <w:sz w:val="22"/>
                <w:szCs w:val="22"/>
              </w:rPr>
            </w:pPr>
          </w:p>
        </w:tc>
        <w:tc>
          <w:tcPr>
            <w:tcW w:w="1260" w:type="dxa"/>
            <w:vAlign w:val="center"/>
          </w:tcPr>
          <w:p w14:paraId="341AEBBD">
            <w:pPr>
              <w:widowControl/>
              <w:jc w:val="center"/>
              <w:rPr>
                <w:rFonts w:hint="eastAsia" w:ascii="宋体" w:hAnsi="宋体" w:cs="宋体"/>
                <w:kern w:val="0"/>
                <w:sz w:val="24"/>
              </w:rPr>
            </w:pPr>
          </w:p>
        </w:tc>
        <w:tc>
          <w:tcPr>
            <w:tcW w:w="1050" w:type="dxa"/>
            <w:gridSpan w:val="2"/>
          </w:tcPr>
          <w:p w14:paraId="07D28403"/>
        </w:tc>
        <w:tc>
          <w:tcPr>
            <w:tcW w:w="1033" w:type="dxa"/>
            <w:gridSpan w:val="2"/>
            <w:vAlign w:val="center"/>
          </w:tcPr>
          <w:p w14:paraId="321F0C1B">
            <w:pPr>
              <w:widowControl/>
              <w:jc w:val="center"/>
              <w:rPr>
                <w:rFonts w:hint="eastAsia" w:ascii="宋体" w:hAnsi="宋体" w:cs="宋体"/>
                <w:kern w:val="0"/>
                <w:sz w:val="22"/>
                <w:szCs w:val="22"/>
              </w:rPr>
            </w:pPr>
          </w:p>
        </w:tc>
        <w:tc>
          <w:tcPr>
            <w:tcW w:w="992" w:type="dxa"/>
          </w:tcPr>
          <w:p w14:paraId="6C20374E"/>
        </w:tc>
        <w:tc>
          <w:tcPr>
            <w:tcW w:w="1500" w:type="dxa"/>
            <w:gridSpan w:val="2"/>
            <w:vAlign w:val="center"/>
          </w:tcPr>
          <w:p w14:paraId="2AF6A0D3">
            <w:pPr>
              <w:widowControl/>
              <w:jc w:val="center"/>
              <w:rPr>
                <w:rFonts w:hint="eastAsia" w:ascii="宋体" w:hAnsi="宋体" w:cs="宋体"/>
                <w:kern w:val="0"/>
                <w:sz w:val="24"/>
              </w:rPr>
            </w:pPr>
          </w:p>
        </w:tc>
        <w:tc>
          <w:tcPr>
            <w:tcW w:w="1568" w:type="dxa"/>
          </w:tcPr>
          <w:p w14:paraId="5284914C"/>
        </w:tc>
      </w:tr>
      <w:tr w14:paraId="6522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8" w:hRule="atLeast"/>
        </w:trPr>
        <w:tc>
          <w:tcPr>
            <w:tcW w:w="1371" w:type="dxa"/>
            <w:vAlign w:val="center"/>
          </w:tcPr>
          <w:p w14:paraId="661F984C">
            <w:pPr>
              <w:jc w:val="center"/>
              <w:rPr>
                <w:rFonts w:hint="eastAsia" w:ascii="宋体" w:hAnsi="宋体" w:cs="宋体"/>
                <w:sz w:val="24"/>
              </w:rPr>
            </w:pPr>
          </w:p>
        </w:tc>
        <w:tc>
          <w:tcPr>
            <w:tcW w:w="1211" w:type="dxa"/>
            <w:vAlign w:val="center"/>
          </w:tcPr>
          <w:p w14:paraId="65229298">
            <w:pPr>
              <w:widowControl/>
              <w:jc w:val="center"/>
              <w:rPr>
                <w:rFonts w:hint="eastAsia" w:ascii="宋体" w:hAnsi="宋体" w:cs="宋体"/>
                <w:kern w:val="0"/>
                <w:sz w:val="22"/>
                <w:szCs w:val="22"/>
              </w:rPr>
            </w:pPr>
          </w:p>
        </w:tc>
        <w:tc>
          <w:tcPr>
            <w:tcW w:w="1260" w:type="dxa"/>
            <w:vAlign w:val="center"/>
          </w:tcPr>
          <w:p w14:paraId="7A5EBC23">
            <w:pPr>
              <w:widowControl/>
              <w:jc w:val="center"/>
              <w:rPr>
                <w:rFonts w:hint="eastAsia" w:ascii="宋体" w:hAnsi="宋体" w:cs="宋体"/>
                <w:kern w:val="0"/>
                <w:sz w:val="24"/>
              </w:rPr>
            </w:pPr>
          </w:p>
        </w:tc>
        <w:tc>
          <w:tcPr>
            <w:tcW w:w="1050" w:type="dxa"/>
            <w:gridSpan w:val="2"/>
          </w:tcPr>
          <w:p w14:paraId="1F6492A3"/>
        </w:tc>
        <w:tc>
          <w:tcPr>
            <w:tcW w:w="1033" w:type="dxa"/>
            <w:gridSpan w:val="2"/>
            <w:vAlign w:val="center"/>
          </w:tcPr>
          <w:p w14:paraId="705A3DDF">
            <w:pPr>
              <w:widowControl/>
              <w:jc w:val="center"/>
              <w:rPr>
                <w:rFonts w:hint="eastAsia" w:ascii="宋体" w:hAnsi="宋体" w:cs="宋体"/>
                <w:kern w:val="0"/>
                <w:sz w:val="22"/>
                <w:szCs w:val="22"/>
              </w:rPr>
            </w:pPr>
          </w:p>
        </w:tc>
        <w:tc>
          <w:tcPr>
            <w:tcW w:w="992" w:type="dxa"/>
          </w:tcPr>
          <w:p w14:paraId="510478DD"/>
        </w:tc>
        <w:tc>
          <w:tcPr>
            <w:tcW w:w="1500" w:type="dxa"/>
            <w:gridSpan w:val="2"/>
            <w:vAlign w:val="center"/>
          </w:tcPr>
          <w:p w14:paraId="339DA302">
            <w:pPr>
              <w:widowControl/>
              <w:jc w:val="center"/>
              <w:rPr>
                <w:rFonts w:hint="eastAsia" w:ascii="宋体" w:hAnsi="宋体" w:cs="宋体"/>
                <w:kern w:val="0"/>
                <w:sz w:val="24"/>
              </w:rPr>
            </w:pPr>
          </w:p>
        </w:tc>
        <w:tc>
          <w:tcPr>
            <w:tcW w:w="1568" w:type="dxa"/>
          </w:tcPr>
          <w:p w14:paraId="41834CB5"/>
        </w:tc>
      </w:tr>
      <w:tr w14:paraId="2960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65" w:hRule="atLeast"/>
        </w:trPr>
        <w:tc>
          <w:tcPr>
            <w:tcW w:w="1371" w:type="dxa"/>
            <w:vAlign w:val="center"/>
          </w:tcPr>
          <w:p w14:paraId="7A58FF52">
            <w:pPr>
              <w:jc w:val="center"/>
              <w:rPr>
                <w:rFonts w:hint="eastAsia" w:ascii="宋体" w:hAnsi="宋体" w:cs="宋体"/>
                <w:sz w:val="24"/>
              </w:rPr>
            </w:pPr>
          </w:p>
        </w:tc>
        <w:tc>
          <w:tcPr>
            <w:tcW w:w="1211" w:type="dxa"/>
            <w:vAlign w:val="center"/>
          </w:tcPr>
          <w:p w14:paraId="4347D9CF">
            <w:pPr>
              <w:widowControl/>
              <w:jc w:val="center"/>
              <w:rPr>
                <w:rFonts w:hint="eastAsia" w:ascii="宋体" w:hAnsi="宋体" w:cs="宋体"/>
                <w:kern w:val="0"/>
                <w:sz w:val="22"/>
                <w:szCs w:val="22"/>
              </w:rPr>
            </w:pPr>
          </w:p>
        </w:tc>
        <w:tc>
          <w:tcPr>
            <w:tcW w:w="1260" w:type="dxa"/>
            <w:vAlign w:val="center"/>
          </w:tcPr>
          <w:p w14:paraId="367BBF21">
            <w:pPr>
              <w:widowControl/>
              <w:jc w:val="center"/>
              <w:rPr>
                <w:rFonts w:hint="eastAsia" w:ascii="宋体" w:hAnsi="宋体" w:cs="宋体"/>
                <w:kern w:val="0"/>
                <w:sz w:val="24"/>
              </w:rPr>
            </w:pPr>
          </w:p>
        </w:tc>
        <w:tc>
          <w:tcPr>
            <w:tcW w:w="1050" w:type="dxa"/>
            <w:gridSpan w:val="2"/>
          </w:tcPr>
          <w:p w14:paraId="4460222A"/>
        </w:tc>
        <w:tc>
          <w:tcPr>
            <w:tcW w:w="1033" w:type="dxa"/>
            <w:gridSpan w:val="2"/>
            <w:vAlign w:val="center"/>
          </w:tcPr>
          <w:p w14:paraId="370B828B">
            <w:pPr>
              <w:widowControl/>
              <w:jc w:val="center"/>
              <w:rPr>
                <w:rFonts w:hint="eastAsia" w:ascii="宋体" w:hAnsi="宋体" w:cs="宋体"/>
                <w:kern w:val="0"/>
                <w:sz w:val="22"/>
                <w:szCs w:val="22"/>
              </w:rPr>
            </w:pPr>
          </w:p>
        </w:tc>
        <w:tc>
          <w:tcPr>
            <w:tcW w:w="992" w:type="dxa"/>
          </w:tcPr>
          <w:p w14:paraId="4F9BEDCE"/>
        </w:tc>
        <w:tc>
          <w:tcPr>
            <w:tcW w:w="1500" w:type="dxa"/>
            <w:gridSpan w:val="2"/>
            <w:vAlign w:val="center"/>
          </w:tcPr>
          <w:p w14:paraId="2BFED37A">
            <w:pPr>
              <w:widowControl/>
              <w:jc w:val="center"/>
              <w:rPr>
                <w:rFonts w:hint="eastAsia" w:ascii="宋体" w:hAnsi="宋体" w:cs="宋体"/>
                <w:kern w:val="0"/>
                <w:sz w:val="24"/>
              </w:rPr>
            </w:pPr>
          </w:p>
        </w:tc>
        <w:tc>
          <w:tcPr>
            <w:tcW w:w="1568" w:type="dxa"/>
          </w:tcPr>
          <w:p w14:paraId="6A03A86A"/>
        </w:tc>
      </w:tr>
      <w:tr w14:paraId="667D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50" w:hRule="atLeast"/>
        </w:trPr>
        <w:tc>
          <w:tcPr>
            <w:tcW w:w="1371" w:type="dxa"/>
            <w:vAlign w:val="center"/>
          </w:tcPr>
          <w:p w14:paraId="02B500D9">
            <w:pPr>
              <w:jc w:val="center"/>
              <w:rPr>
                <w:rFonts w:hint="eastAsia" w:ascii="宋体" w:hAnsi="宋体" w:cs="宋体"/>
                <w:sz w:val="24"/>
              </w:rPr>
            </w:pPr>
          </w:p>
        </w:tc>
        <w:tc>
          <w:tcPr>
            <w:tcW w:w="1211" w:type="dxa"/>
            <w:vAlign w:val="center"/>
          </w:tcPr>
          <w:p w14:paraId="74EE48CA">
            <w:pPr>
              <w:widowControl/>
              <w:jc w:val="center"/>
              <w:rPr>
                <w:rFonts w:hint="eastAsia" w:ascii="宋体" w:hAnsi="宋体" w:cs="宋体"/>
                <w:kern w:val="0"/>
                <w:sz w:val="22"/>
                <w:szCs w:val="22"/>
              </w:rPr>
            </w:pPr>
          </w:p>
        </w:tc>
        <w:tc>
          <w:tcPr>
            <w:tcW w:w="1260" w:type="dxa"/>
            <w:vAlign w:val="center"/>
          </w:tcPr>
          <w:p w14:paraId="746B63EB">
            <w:pPr>
              <w:widowControl/>
              <w:jc w:val="center"/>
              <w:rPr>
                <w:rFonts w:hint="eastAsia" w:ascii="宋体" w:hAnsi="宋体" w:cs="宋体"/>
                <w:kern w:val="0"/>
                <w:sz w:val="24"/>
              </w:rPr>
            </w:pPr>
          </w:p>
        </w:tc>
        <w:tc>
          <w:tcPr>
            <w:tcW w:w="1050" w:type="dxa"/>
            <w:gridSpan w:val="2"/>
          </w:tcPr>
          <w:p w14:paraId="56E52CED"/>
        </w:tc>
        <w:tc>
          <w:tcPr>
            <w:tcW w:w="1033" w:type="dxa"/>
            <w:gridSpan w:val="2"/>
            <w:vAlign w:val="center"/>
          </w:tcPr>
          <w:p w14:paraId="30F951FF">
            <w:pPr>
              <w:widowControl/>
              <w:jc w:val="center"/>
              <w:rPr>
                <w:rFonts w:hint="eastAsia" w:ascii="宋体" w:hAnsi="宋体" w:cs="宋体"/>
                <w:kern w:val="0"/>
                <w:sz w:val="22"/>
                <w:szCs w:val="22"/>
              </w:rPr>
            </w:pPr>
          </w:p>
        </w:tc>
        <w:tc>
          <w:tcPr>
            <w:tcW w:w="992" w:type="dxa"/>
          </w:tcPr>
          <w:p w14:paraId="67CB6B91"/>
        </w:tc>
        <w:tc>
          <w:tcPr>
            <w:tcW w:w="1500" w:type="dxa"/>
            <w:gridSpan w:val="2"/>
            <w:vAlign w:val="center"/>
          </w:tcPr>
          <w:p w14:paraId="01EA81E8">
            <w:pPr>
              <w:widowControl/>
              <w:jc w:val="center"/>
              <w:rPr>
                <w:rFonts w:hint="eastAsia" w:ascii="宋体" w:hAnsi="宋体" w:cs="宋体"/>
                <w:kern w:val="0"/>
                <w:sz w:val="24"/>
              </w:rPr>
            </w:pPr>
          </w:p>
        </w:tc>
        <w:tc>
          <w:tcPr>
            <w:tcW w:w="1568" w:type="dxa"/>
          </w:tcPr>
          <w:p w14:paraId="1C8647CC"/>
        </w:tc>
      </w:tr>
      <w:tr w14:paraId="4ECD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73" w:hRule="atLeast"/>
        </w:trPr>
        <w:tc>
          <w:tcPr>
            <w:tcW w:w="1371" w:type="dxa"/>
            <w:vAlign w:val="center"/>
          </w:tcPr>
          <w:p w14:paraId="6908DB1C">
            <w:pPr>
              <w:jc w:val="center"/>
              <w:rPr>
                <w:rFonts w:hint="eastAsia" w:ascii="宋体" w:hAnsi="宋体" w:cs="宋体"/>
                <w:sz w:val="24"/>
              </w:rPr>
            </w:pPr>
          </w:p>
        </w:tc>
        <w:tc>
          <w:tcPr>
            <w:tcW w:w="1211" w:type="dxa"/>
            <w:vAlign w:val="center"/>
          </w:tcPr>
          <w:p w14:paraId="13CAB89C">
            <w:pPr>
              <w:widowControl/>
              <w:jc w:val="center"/>
              <w:rPr>
                <w:rFonts w:hint="eastAsia" w:ascii="宋体" w:hAnsi="宋体" w:cs="宋体"/>
                <w:kern w:val="0"/>
                <w:sz w:val="22"/>
                <w:szCs w:val="22"/>
              </w:rPr>
            </w:pPr>
          </w:p>
        </w:tc>
        <w:tc>
          <w:tcPr>
            <w:tcW w:w="1260" w:type="dxa"/>
            <w:vAlign w:val="center"/>
          </w:tcPr>
          <w:p w14:paraId="631900AD">
            <w:pPr>
              <w:widowControl/>
              <w:jc w:val="center"/>
              <w:rPr>
                <w:rFonts w:hint="eastAsia" w:ascii="宋体" w:hAnsi="宋体" w:cs="宋体"/>
                <w:kern w:val="0"/>
                <w:sz w:val="24"/>
              </w:rPr>
            </w:pPr>
          </w:p>
        </w:tc>
        <w:tc>
          <w:tcPr>
            <w:tcW w:w="1050" w:type="dxa"/>
            <w:gridSpan w:val="2"/>
          </w:tcPr>
          <w:p w14:paraId="513BDC0A"/>
        </w:tc>
        <w:tc>
          <w:tcPr>
            <w:tcW w:w="1033" w:type="dxa"/>
            <w:gridSpan w:val="2"/>
            <w:vAlign w:val="center"/>
          </w:tcPr>
          <w:p w14:paraId="00755AC1">
            <w:pPr>
              <w:widowControl/>
              <w:jc w:val="center"/>
              <w:rPr>
                <w:rFonts w:hint="eastAsia" w:ascii="宋体" w:hAnsi="宋体" w:cs="宋体"/>
                <w:kern w:val="0"/>
                <w:sz w:val="22"/>
                <w:szCs w:val="22"/>
              </w:rPr>
            </w:pPr>
          </w:p>
        </w:tc>
        <w:tc>
          <w:tcPr>
            <w:tcW w:w="992" w:type="dxa"/>
          </w:tcPr>
          <w:p w14:paraId="31275FE7"/>
        </w:tc>
        <w:tc>
          <w:tcPr>
            <w:tcW w:w="1500" w:type="dxa"/>
            <w:gridSpan w:val="2"/>
            <w:vAlign w:val="center"/>
          </w:tcPr>
          <w:p w14:paraId="4E96E6D4">
            <w:pPr>
              <w:widowControl/>
              <w:jc w:val="center"/>
              <w:rPr>
                <w:rFonts w:hint="eastAsia" w:ascii="宋体" w:hAnsi="宋体" w:cs="宋体"/>
                <w:kern w:val="0"/>
                <w:sz w:val="24"/>
              </w:rPr>
            </w:pPr>
          </w:p>
        </w:tc>
        <w:tc>
          <w:tcPr>
            <w:tcW w:w="1568" w:type="dxa"/>
          </w:tcPr>
          <w:p w14:paraId="0E22240E"/>
        </w:tc>
      </w:tr>
      <w:tr w14:paraId="79FD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4AD969BC">
            <w:pPr>
              <w:jc w:val="center"/>
              <w:rPr>
                <w:rFonts w:hint="eastAsia" w:ascii="宋体" w:hAnsi="宋体" w:cs="宋体"/>
                <w:sz w:val="24"/>
              </w:rPr>
            </w:pPr>
          </w:p>
        </w:tc>
        <w:tc>
          <w:tcPr>
            <w:tcW w:w="1211" w:type="dxa"/>
            <w:vAlign w:val="center"/>
          </w:tcPr>
          <w:p w14:paraId="11BA2F1C">
            <w:pPr>
              <w:widowControl/>
              <w:jc w:val="center"/>
              <w:rPr>
                <w:rFonts w:hint="eastAsia" w:ascii="宋体" w:hAnsi="宋体" w:cs="宋体"/>
                <w:kern w:val="0"/>
                <w:sz w:val="22"/>
                <w:szCs w:val="22"/>
              </w:rPr>
            </w:pPr>
          </w:p>
        </w:tc>
        <w:tc>
          <w:tcPr>
            <w:tcW w:w="1260" w:type="dxa"/>
            <w:vAlign w:val="center"/>
          </w:tcPr>
          <w:p w14:paraId="2EAE0889">
            <w:pPr>
              <w:widowControl/>
              <w:jc w:val="center"/>
              <w:rPr>
                <w:rFonts w:hint="eastAsia" w:ascii="宋体" w:hAnsi="宋体" w:cs="宋体"/>
                <w:kern w:val="0"/>
                <w:sz w:val="24"/>
              </w:rPr>
            </w:pPr>
          </w:p>
        </w:tc>
        <w:tc>
          <w:tcPr>
            <w:tcW w:w="1050" w:type="dxa"/>
            <w:gridSpan w:val="2"/>
          </w:tcPr>
          <w:p w14:paraId="658A2E8F"/>
        </w:tc>
        <w:tc>
          <w:tcPr>
            <w:tcW w:w="1033" w:type="dxa"/>
            <w:gridSpan w:val="2"/>
            <w:vAlign w:val="center"/>
          </w:tcPr>
          <w:p w14:paraId="01290609">
            <w:pPr>
              <w:widowControl/>
              <w:jc w:val="center"/>
              <w:rPr>
                <w:rFonts w:hint="eastAsia" w:ascii="宋体" w:hAnsi="宋体" w:cs="宋体"/>
                <w:kern w:val="0"/>
                <w:sz w:val="22"/>
                <w:szCs w:val="22"/>
              </w:rPr>
            </w:pPr>
          </w:p>
        </w:tc>
        <w:tc>
          <w:tcPr>
            <w:tcW w:w="992" w:type="dxa"/>
          </w:tcPr>
          <w:p w14:paraId="1DD931D5"/>
        </w:tc>
        <w:tc>
          <w:tcPr>
            <w:tcW w:w="1500" w:type="dxa"/>
            <w:gridSpan w:val="2"/>
            <w:vAlign w:val="center"/>
          </w:tcPr>
          <w:p w14:paraId="30597273">
            <w:pPr>
              <w:widowControl/>
              <w:jc w:val="center"/>
              <w:rPr>
                <w:rFonts w:hint="eastAsia" w:ascii="宋体" w:hAnsi="宋体" w:cs="宋体"/>
                <w:kern w:val="0"/>
                <w:sz w:val="24"/>
              </w:rPr>
            </w:pPr>
          </w:p>
        </w:tc>
        <w:tc>
          <w:tcPr>
            <w:tcW w:w="1568" w:type="dxa"/>
          </w:tcPr>
          <w:p w14:paraId="72888259"/>
        </w:tc>
      </w:tr>
      <w:tr w14:paraId="25FF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0F247F0E">
            <w:pPr>
              <w:jc w:val="center"/>
              <w:rPr>
                <w:rFonts w:hint="eastAsia" w:ascii="宋体" w:hAnsi="宋体" w:cs="宋体"/>
                <w:sz w:val="24"/>
              </w:rPr>
            </w:pPr>
          </w:p>
        </w:tc>
        <w:tc>
          <w:tcPr>
            <w:tcW w:w="1211" w:type="dxa"/>
            <w:vAlign w:val="center"/>
          </w:tcPr>
          <w:p w14:paraId="062AE8F9">
            <w:pPr>
              <w:widowControl/>
              <w:jc w:val="center"/>
              <w:rPr>
                <w:rFonts w:hint="eastAsia" w:ascii="宋体" w:hAnsi="宋体" w:cs="宋体"/>
                <w:kern w:val="0"/>
                <w:sz w:val="22"/>
                <w:szCs w:val="22"/>
              </w:rPr>
            </w:pPr>
          </w:p>
        </w:tc>
        <w:tc>
          <w:tcPr>
            <w:tcW w:w="1260" w:type="dxa"/>
            <w:vAlign w:val="center"/>
          </w:tcPr>
          <w:p w14:paraId="3738445E">
            <w:pPr>
              <w:widowControl/>
              <w:jc w:val="center"/>
              <w:rPr>
                <w:rFonts w:hint="eastAsia" w:ascii="宋体" w:hAnsi="宋体" w:cs="宋体"/>
                <w:kern w:val="0"/>
                <w:sz w:val="24"/>
              </w:rPr>
            </w:pPr>
          </w:p>
        </w:tc>
        <w:tc>
          <w:tcPr>
            <w:tcW w:w="1050" w:type="dxa"/>
            <w:gridSpan w:val="2"/>
          </w:tcPr>
          <w:p w14:paraId="04A38E90"/>
        </w:tc>
        <w:tc>
          <w:tcPr>
            <w:tcW w:w="1033" w:type="dxa"/>
            <w:gridSpan w:val="2"/>
            <w:vAlign w:val="center"/>
          </w:tcPr>
          <w:p w14:paraId="11A0D793">
            <w:pPr>
              <w:widowControl/>
              <w:jc w:val="center"/>
              <w:rPr>
                <w:rFonts w:hint="eastAsia" w:ascii="宋体" w:hAnsi="宋体" w:cs="宋体"/>
                <w:kern w:val="0"/>
                <w:sz w:val="22"/>
                <w:szCs w:val="22"/>
              </w:rPr>
            </w:pPr>
          </w:p>
        </w:tc>
        <w:tc>
          <w:tcPr>
            <w:tcW w:w="992" w:type="dxa"/>
          </w:tcPr>
          <w:p w14:paraId="627ACAC9"/>
        </w:tc>
        <w:tc>
          <w:tcPr>
            <w:tcW w:w="1500" w:type="dxa"/>
            <w:gridSpan w:val="2"/>
            <w:vAlign w:val="center"/>
          </w:tcPr>
          <w:p w14:paraId="1BC27D8E">
            <w:pPr>
              <w:widowControl/>
              <w:jc w:val="center"/>
              <w:rPr>
                <w:rFonts w:hint="eastAsia" w:ascii="宋体" w:hAnsi="宋体" w:cs="宋体"/>
                <w:kern w:val="0"/>
                <w:sz w:val="24"/>
              </w:rPr>
            </w:pPr>
          </w:p>
        </w:tc>
        <w:tc>
          <w:tcPr>
            <w:tcW w:w="1568" w:type="dxa"/>
          </w:tcPr>
          <w:p w14:paraId="0F575FB8"/>
        </w:tc>
      </w:tr>
      <w:tr w14:paraId="135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624DEFC7">
            <w:pPr>
              <w:jc w:val="center"/>
              <w:rPr>
                <w:rFonts w:hint="eastAsia" w:ascii="宋体" w:hAnsi="宋体" w:cs="宋体"/>
                <w:sz w:val="24"/>
              </w:rPr>
            </w:pPr>
          </w:p>
        </w:tc>
        <w:tc>
          <w:tcPr>
            <w:tcW w:w="1211" w:type="dxa"/>
            <w:vAlign w:val="center"/>
          </w:tcPr>
          <w:p w14:paraId="62F48426">
            <w:pPr>
              <w:widowControl/>
              <w:jc w:val="center"/>
              <w:rPr>
                <w:rFonts w:hint="eastAsia" w:ascii="宋体" w:hAnsi="宋体" w:cs="宋体"/>
                <w:kern w:val="0"/>
                <w:sz w:val="22"/>
                <w:szCs w:val="22"/>
              </w:rPr>
            </w:pPr>
          </w:p>
        </w:tc>
        <w:tc>
          <w:tcPr>
            <w:tcW w:w="1260" w:type="dxa"/>
            <w:vAlign w:val="center"/>
          </w:tcPr>
          <w:p w14:paraId="597EA45B">
            <w:pPr>
              <w:widowControl/>
              <w:jc w:val="center"/>
              <w:rPr>
                <w:rFonts w:hint="eastAsia" w:ascii="宋体" w:hAnsi="宋体" w:cs="宋体"/>
                <w:kern w:val="0"/>
                <w:sz w:val="24"/>
              </w:rPr>
            </w:pPr>
          </w:p>
        </w:tc>
        <w:tc>
          <w:tcPr>
            <w:tcW w:w="1050" w:type="dxa"/>
            <w:gridSpan w:val="2"/>
          </w:tcPr>
          <w:p w14:paraId="6A742F3E"/>
        </w:tc>
        <w:tc>
          <w:tcPr>
            <w:tcW w:w="1033" w:type="dxa"/>
            <w:gridSpan w:val="2"/>
            <w:vAlign w:val="center"/>
          </w:tcPr>
          <w:p w14:paraId="064544DA">
            <w:pPr>
              <w:widowControl/>
              <w:jc w:val="center"/>
              <w:rPr>
                <w:rFonts w:hint="eastAsia" w:ascii="宋体" w:hAnsi="宋体" w:cs="宋体"/>
                <w:kern w:val="0"/>
                <w:sz w:val="22"/>
                <w:szCs w:val="22"/>
              </w:rPr>
            </w:pPr>
          </w:p>
        </w:tc>
        <w:tc>
          <w:tcPr>
            <w:tcW w:w="992" w:type="dxa"/>
          </w:tcPr>
          <w:p w14:paraId="2A6F252E"/>
        </w:tc>
        <w:tc>
          <w:tcPr>
            <w:tcW w:w="1500" w:type="dxa"/>
            <w:gridSpan w:val="2"/>
            <w:vAlign w:val="center"/>
          </w:tcPr>
          <w:p w14:paraId="04F22237">
            <w:pPr>
              <w:widowControl/>
              <w:jc w:val="center"/>
              <w:rPr>
                <w:rFonts w:hint="eastAsia" w:ascii="宋体" w:hAnsi="宋体" w:cs="宋体"/>
                <w:kern w:val="0"/>
                <w:sz w:val="24"/>
              </w:rPr>
            </w:pPr>
          </w:p>
        </w:tc>
        <w:tc>
          <w:tcPr>
            <w:tcW w:w="1568" w:type="dxa"/>
          </w:tcPr>
          <w:p w14:paraId="58175CEA"/>
        </w:tc>
      </w:tr>
      <w:tr w14:paraId="3905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26358D43">
            <w:pPr>
              <w:jc w:val="center"/>
              <w:rPr>
                <w:rFonts w:hint="eastAsia" w:ascii="宋体" w:hAnsi="宋体" w:cs="宋体"/>
                <w:sz w:val="24"/>
              </w:rPr>
            </w:pPr>
          </w:p>
        </w:tc>
        <w:tc>
          <w:tcPr>
            <w:tcW w:w="1211" w:type="dxa"/>
            <w:vAlign w:val="center"/>
          </w:tcPr>
          <w:p w14:paraId="6F791C21">
            <w:pPr>
              <w:widowControl/>
              <w:jc w:val="center"/>
              <w:rPr>
                <w:rFonts w:hint="eastAsia" w:ascii="宋体" w:hAnsi="宋体" w:cs="宋体"/>
                <w:kern w:val="0"/>
                <w:sz w:val="22"/>
                <w:szCs w:val="22"/>
              </w:rPr>
            </w:pPr>
          </w:p>
        </w:tc>
        <w:tc>
          <w:tcPr>
            <w:tcW w:w="1260" w:type="dxa"/>
            <w:vAlign w:val="center"/>
          </w:tcPr>
          <w:p w14:paraId="14390132">
            <w:pPr>
              <w:widowControl/>
              <w:jc w:val="center"/>
              <w:rPr>
                <w:rFonts w:hint="eastAsia" w:ascii="宋体" w:hAnsi="宋体" w:cs="宋体"/>
                <w:kern w:val="0"/>
                <w:sz w:val="24"/>
              </w:rPr>
            </w:pPr>
          </w:p>
        </w:tc>
        <w:tc>
          <w:tcPr>
            <w:tcW w:w="1050" w:type="dxa"/>
            <w:gridSpan w:val="2"/>
          </w:tcPr>
          <w:p w14:paraId="69EFA185"/>
        </w:tc>
        <w:tc>
          <w:tcPr>
            <w:tcW w:w="1033" w:type="dxa"/>
            <w:gridSpan w:val="2"/>
            <w:vAlign w:val="center"/>
          </w:tcPr>
          <w:p w14:paraId="29145AA9">
            <w:pPr>
              <w:widowControl/>
              <w:jc w:val="center"/>
              <w:rPr>
                <w:rFonts w:hint="eastAsia" w:ascii="宋体" w:hAnsi="宋体" w:cs="宋体"/>
                <w:kern w:val="0"/>
                <w:sz w:val="22"/>
                <w:szCs w:val="22"/>
              </w:rPr>
            </w:pPr>
          </w:p>
        </w:tc>
        <w:tc>
          <w:tcPr>
            <w:tcW w:w="992" w:type="dxa"/>
          </w:tcPr>
          <w:p w14:paraId="0CE6DC17"/>
        </w:tc>
        <w:tc>
          <w:tcPr>
            <w:tcW w:w="1500" w:type="dxa"/>
            <w:gridSpan w:val="2"/>
            <w:vAlign w:val="center"/>
          </w:tcPr>
          <w:p w14:paraId="0F9617E7">
            <w:pPr>
              <w:widowControl/>
              <w:jc w:val="center"/>
              <w:rPr>
                <w:rFonts w:hint="eastAsia" w:ascii="宋体" w:hAnsi="宋体" w:cs="宋体"/>
                <w:kern w:val="0"/>
                <w:sz w:val="24"/>
              </w:rPr>
            </w:pPr>
          </w:p>
        </w:tc>
        <w:tc>
          <w:tcPr>
            <w:tcW w:w="1568" w:type="dxa"/>
          </w:tcPr>
          <w:p w14:paraId="0C1FBF94"/>
        </w:tc>
      </w:tr>
      <w:tr w14:paraId="70FC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1BBE5D30">
            <w:pPr>
              <w:jc w:val="center"/>
              <w:rPr>
                <w:rFonts w:hint="eastAsia" w:ascii="宋体" w:hAnsi="宋体" w:cs="宋体"/>
                <w:sz w:val="24"/>
              </w:rPr>
            </w:pPr>
          </w:p>
        </w:tc>
        <w:tc>
          <w:tcPr>
            <w:tcW w:w="1211" w:type="dxa"/>
            <w:vAlign w:val="center"/>
          </w:tcPr>
          <w:p w14:paraId="7109B57A">
            <w:pPr>
              <w:widowControl/>
              <w:jc w:val="center"/>
              <w:rPr>
                <w:rFonts w:hint="eastAsia" w:ascii="宋体" w:hAnsi="宋体" w:cs="宋体"/>
                <w:kern w:val="0"/>
                <w:sz w:val="22"/>
                <w:szCs w:val="22"/>
              </w:rPr>
            </w:pPr>
          </w:p>
        </w:tc>
        <w:tc>
          <w:tcPr>
            <w:tcW w:w="1260" w:type="dxa"/>
            <w:vAlign w:val="center"/>
          </w:tcPr>
          <w:p w14:paraId="1C840E9F">
            <w:pPr>
              <w:widowControl/>
              <w:jc w:val="center"/>
              <w:rPr>
                <w:rFonts w:hint="eastAsia" w:ascii="宋体" w:hAnsi="宋体" w:cs="宋体"/>
                <w:kern w:val="0"/>
                <w:sz w:val="24"/>
              </w:rPr>
            </w:pPr>
          </w:p>
        </w:tc>
        <w:tc>
          <w:tcPr>
            <w:tcW w:w="1050" w:type="dxa"/>
            <w:gridSpan w:val="2"/>
          </w:tcPr>
          <w:p w14:paraId="1131A2A3"/>
        </w:tc>
        <w:tc>
          <w:tcPr>
            <w:tcW w:w="1033" w:type="dxa"/>
            <w:gridSpan w:val="2"/>
            <w:vAlign w:val="center"/>
          </w:tcPr>
          <w:p w14:paraId="3838F585">
            <w:pPr>
              <w:widowControl/>
              <w:jc w:val="center"/>
              <w:rPr>
                <w:rFonts w:hint="eastAsia" w:ascii="宋体" w:hAnsi="宋体" w:cs="宋体"/>
                <w:kern w:val="0"/>
                <w:sz w:val="22"/>
                <w:szCs w:val="22"/>
              </w:rPr>
            </w:pPr>
          </w:p>
        </w:tc>
        <w:tc>
          <w:tcPr>
            <w:tcW w:w="992" w:type="dxa"/>
          </w:tcPr>
          <w:p w14:paraId="7C2FD2E5"/>
        </w:tc>
        <w:tc>
          <w:tcPr>
            <w:tcW w:w="1500" w:type="dxa"/>
            <w:gridSpan w:val="2"/>
            <w:vAlign w:val="center"/>
          </w:tcPr>
          <w:p w14:paraId="51BA8464">
            <w:pPr>
              <w:widowControl/>
              <w:jc w:val="center"/>
              <w:rPr>
                <w:rFonts w:hint="eastAsia" w:ascii="宋体" w:hAnsi="宋体" w:cs="宋体"/>
                <w:kern w:val="0"/>
                <w:sz w:val="24"/>
              </w:rPr>
            </w:pPr>
          </w:p>
        </w:tc>
        <w:tc>
          <w:tcPr>
            <w:tcW w:w="1568" w:type="dxa"/>
          </w:tcPr>
          <w:p w14:paraId="7B75CB10"/>
        </w:tc>
      </w:tr>
      <w:tr w14:paraId="6793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13F3FE7A">
            <w:pPr>
              <w:jc w:val="center"/>
              <w:rPr>
                <w:rFonts w:hint="eastAsia" w:ascii="宋体" w:hAnsi="宋体" w:cs="宋体"/>
                <w:sz w:val="24"/>
              </w:rPr>
            </w:pPr>
          </w:p>
        </w:tc>
        <w:tc>
          <w:tcPr>
            <w:tcW w:w="1211" w:type="dxa"/>
            <w:vAlign w:val="center"/>
          </w:tcPr>
          <w:p w14:paraId="127648B1">
            <w:pPr>
              <w:widowControl/>
              <w:jc w:val="center"/>
              <w:rPr>
                <w:rFonts w:hint="eastAsia" w:ascii="宋体" w:hAnsi="宋体" w:cs="宋体"/>
                <w:kern w:val="0"/>
                <w:sz w:val="22"/>
                <w:szCs w:val="22"/>
              </w:rPr>
            </w:pPr>
          </w:p>
        </w:tc>
        <w:tc>
          <w:tcPr>
            <w:tcW w:w="1260" w:type="dxa"/>
            <w:vAlign w:val="center"/>
          </w:tcPr>
          <w:p w14:paraId="5ECF74E2">
            <w:pPr>
              <w:widowControl/>
              <w:jc w:val="center"/>
              <w:rPr>
                <w:rFonts w:hint="eastAsia" w:ascii="宋体" w:hAnsi="宋体" w:cs="宋体"/>
                <w:kern w:val="0"/>
                <w:sz w:val="24"/>
              </w:rPr>
            </w:pPr>
          </w:p>
        </w:tc>
        <w:tc>
          <w:tcPr>
            <w:tcW w:w="1050" w:type="dxa"/>
            <w:gridSpan w:val="2"/>
          </w:tcPr>
          <w:p w14:paraId="57C3DFFC"/>
        </w:tc>
        <w:tc>
          <w:tcPr>
            <w:tcW w:w="1033" w:type="dxa"/>
            <w:gridSpan w:val="2"/>
            <w:vAlign w:val="center"/>
          </w:tcPr>
          <w:p w14:paraId="1074B73E">
            <w:pPr>
              <w:widowControl/>
              <w:jc w:val="center"/>
              <w:rPr>
                <w:rFonts w:hint="eastAsia" w:ascii="宋体" w:hAnsi="宋体" w:cs="宋体"/>
                <w:kern w:val="0"/>
                <w:sz w:val="22"/>
                <w:szCs w:val="22"/>
              </w:rPr>
            </w:pPr>
          </w:p>
        </w:tc>
        <w:tc>
          <w:tcPr>
            <w:tcW w:w="992" w:type="dxa"/>
          </w:tcPr>
          <w:p w14:paraId="68A68031"/>
        </w:tc>
        <w:tc>
          <w:tcPr>
            <w:tcW w:w="1500" w:type="dxa"/>
            <w:gridSpan w:val="2"/>
            <w:vAlign w:val="center"/>
          </w:tcPr>
          <w:p w14:paraId="5690BA41">
            <w:pPr>
              <w:widowControl/>
              <w:jc w:val="center"/>
              <w:rPr>
                <w:rFonts w:hint="eastAsia" w:ascii="宋体" w:hAnsi="宋体" w:cs="宋体"/>
                <w:kern w:val="0"/>
                <w:sz w:val="24"/>
              </w:rPr>
            </w:pPr>
          </w:p>
        </w:tc>
        <w:tc>
          <w:tcPr>
            <w:tcW w:w="1568" w:type="dxa"/>
          </w:tcPr>
          <w:p w14:paraId="09464362"/>
        </w:tc>
      </w:tr>
      <w:tr w14:paraId="4B56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273CDB20">
            <w:pPr>
              <w:jc w:val="center"/>
              <w:rPr>
                <w:rFonts w:hint="eastAsia" w:ascii="宋体" w:hAnsi="宋体" w:cs="宋体"/>
                <w:sz w:val="24"/>
              </w:rPr>
            </w:pPr>
          </w:p>
        </w:tc>
        <w:tc>
          <w:tcPr>
            <w:tcW w:w="1211" w:type="dxa"/>
            <w:vAlign w:val="center"/>
          </w:tcPr>
          <w:p w14:paraId="64AF1105">
            <w:pPr>
              <w:widowControl/>
              <w:jc w:val="center"/>
              <w:rPr>
                <w:rFonts w:hint="eastAsia" w:ascii="宋体" w:hAnsi="宋体" w:cs="宋体"/>
                <w:kern w:val="0"/>
                <w:sz w:val="22"/>
                <w:szCs w:val="22"/>
              </w:rPr>
            </w:pPr>
          </w:p>
        </w:tc>
        <w:tc>
          <w:tcPr>
            <w:tcW w:w="1260" w:type="dxa"/>
            <w:vAlign w:val="center"/>
          </w:tcPr>
          <w:p w14:paraId="2B2CE813">
            <w:pPr>
              <w:widowControl/>
              <w:jc w:val="center"/>
              <w:rPr>
                <w:rFonts w:hint="eastAsia" w:ascii="宋体" w:hAnsi="宋体" w:cs="宋体"/>
                <w:kern w:val="0"/>
                <w:sz w:val="24"/>
              </w:rPr>
            </w:pPr>
          </w:p>
        </w:tc>
        <w:tc>
          <w:tcPr>
            <w:tcW w:w="1050" w:type="dxa"/>
            <w:gridSpan w:val="2"/>
          </w:tcPr>
          <w:p w14:paraId="74CFF305"/>
        </w:tc>
        <w:tc>
          <w:tcPr>
            <w:tcW w:w="1033" w:type="dxa"/>
            <w:gridSpan w:val="2"/>
            <w:vAlign w:val="center"/>
          </w:tcPr>
          <w:p w14:paraId="68AB0A04">
            <w:pPr>
              <w:widowControl/>
              <w:jc w:val="center"/>
              <w:rPr>
                <w:rFonts w:hint="eastAsia" w:ascii="宋体" w:hAnsi="宋体" w:cs="宋体"/>
                <w:kern w:val="0"/>
                <w:sz w:val="22"/>
                <w:szCs w:val="22"/>
              </w:rPr>
            </w:pPr>
          </w:p>
        </w:tc>
        <w:tc>
          <w:tcPr>
            <w:tcW w:w="992" w:type="dxa"/>
          </w:tcPr>
          <w:p w14:paraId="04AC1765"/>
        </w:tc>
        <w:tc>
          <w:tcPr>
            <w:tcW w:w="1500" w:type="dxa"/>
            <w:gridSpan w:val="2"/>
            <w:vAlign w:val="center"/>
          </w:tcPr>
          <w:p w14:paraId="590A2C4C">
            <w:pPr>
              <w:widowControl/>
              <w:jc w:val="center"/>
              <w:rPr>
                <w:rFonts w:hint="eastAsia" w:ascii="宋体" w:hAnsi="宋体" w:cs="宋体"/>
                <w:kern w:val="0"/>
                <w:sz w:val="24"/>
              </w:rPr>
            </w:pPr>
          </w:p>
        </w:tc>
        <w:tc>
          <w:tcPr>
            <w:tcW w:w="1568" w:type="dxa"/>
          </w:tcPr>
          <w:p w14:paraId="765238B2"/>
        </w:tc>
      </w:tr>
      <w:tr w14:paraId="0291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3DDA6C43">
            <w:pPr>
              <w:jc w:val="center"/>
              <w:rPr>
                <w:rFonts w:hint="eastAsia" w:ascii="宋体" w:hAnsi="宋体" w:cs="宋体"/>
                <w:sz w:val="24"/>
              </w:rPr>
            </w:pPr>
          </w:p>
        </w:tc>
        <w:tc>
          <w:tcPr>
            <w:tcW w:w="1211" w:type="dxa"/>
            <w:vAlign w:val="center"/>
          </w:tcPr>
          <w:p w14:paraId="7F7810D1">
            <w:pPr>
              <w:widowControl/>
              <w:jc w:val="center"/>
              <w:rPr>
                <w:rFonts w:hint="eastAsia" w:ascii="宋体" w:hAnsi="宋体" w:cs="宋体"/>
                <w:kern w:val="0"/>
                <w:sz w:val="22"/>
                <w:szCs w:val="22"/>
              </w:rPr>
            </w:pPr>
          </w:p>
        </w:tc>
        <w:tc>
          <w:tcPr>
            <w:tcW w:w="1260" w:type="dxa"/>
            <w:vAlign w:val="center"/>
          </w:tcPr>
          <w:p w14:paraId="3C2A10E5">
            <w:pPr>
              <w:widowControl/>
              <w:jc w:val="center"/>
              <w:rPr>
                <w:rFonts w:hint="eastAsia" w:ascii="宋体" w:hAnsi="宋体" w:cs="宋体"/>
                <w:kern w:val="0"/>
                <w:sz w:val="24"/>
              </w:rPr>
            </w:pPr>
          </w:p>
        </w:tc>
        <w:tc>
          <w:tcPr>
            <w:tcW w:w="1050" w:type="dxa"/>
            <w:gridSpan w:val="2"/>
          </w:tcPr>
          <w:p w14:paraId="34D6FB7B"/>
        </w:tc>
        <w:tc>
          <w:tcPr>
            <w:tcW w:w="1033" w:type="dxa"/>
            <w:gridSpan w:val="2"/>
            <w:vAlign w:val="center"/>
          </w:tcPr>
          <w:p w14:paraId="367A72CE">
            <w:pPr>
              <w:widowControl/>
              <w:jc w:val="center"/>
              <w:rPr>
                <w:rFonts w:hint="eastAsia" w:ascii="宋体" w:hAnsi="宋体" w:cs="宋体"/>
                <w:kern w:val="0"/>
                <w:sz w:val="22"/>
                <w:szCs w:val="22"/>
              </w:rPr>
            </w:pPr>
          </w:p>
        </w:tc>
        <w:tc>
          <w:tcPr>
            <w:tcW w:w="992" w:type="dxa"/>
          </w:tcPr>
          <w:p w14:paraId="12930981"/>
        </w:tc>
        <w:tc>
          <w:tcPr>
            <w:tcW w:w="1500" w:type="dxa"/>
            <w:gridSpan w:val="2"/>
            <w:vAlign w:val="center"/>
          </w:tcPr>
          <w:p w14:paraId="2DE043F9">
            <w:pPr>
              <w:widowControl/>
              <w:jc w:val="center"/>
              <w:rPr>
                <w:rFonts w:hint="eastAsia" w:ascii="宋体" w:hAnsi="宋体" w:cs="宋体"/>
                <w:kern w:val="0"/>
                <w:sz w:val="24"/>
              </w:rPr>
            </w:pPr>
          </w:p>
        </w:tc>
        <w:tc>
          <w:tcPr>
            <w:tcW w:w="1568" w:type="dxa"/>
          </w:tcPr>
          <w:p w14:paraId="0F9C8472"/>
        </w:tc>
      </w:tr>
      <w:tr w14:paraId="73FE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2E6C8CF4">
            <w:pPr>
              <w:jc w:val="center"/>
              <w:rPr>
                <w:rFonts w:hint="eastAsia" w:ascii="宋体" w:hAnsi="宋体" w:cs="宋体"/>
                <w:sz w:val="24"/>
              </w:rPr>
            </w:pPr>
          </w:p>
        </w:tc>
        <w:tc>
          <w:tcPr>
            <w:tcW w:w="1211" w:type="dxa"/>
            <w:vAlign w:val="center"/>
          </w:tcPr>
          <w:p w14:paraId="15684A9B">
            <w:pPr>
              <w:widowControl/>
              <w:jc w:val="center"/>
              <w:rPr>
                <w:rFonts w:hint="eastAsia" w:ascii="宋体" w:hAnsi="宋体" w:cs="宋体"/>
                <w:kern w:val="0"/>
                <w:sz w:val="22"/>
                <w:szCs w:val="22"/>
              </w:rPr>
            </w:pPr>
          </w:p>
        </w:tc>
        <w:tc>
          <w:tcPr>
            <w:tcW w:w="1260" w:type="dxa"/>
            <w:vAlign w:val="center"/>
          </w:tcPr>
          <w:p w14:paraId="5D02DE3E">
            <w:pPr>
              <w:widowControl/>
              <w:jc w:val="center"/>
              <w:rPr>
                <w:rFonts w:hint="eastAsia" w:ascii="宋体" w:hAnsi="宋体" w:cs="宋体"/>
                <w:kern w:val="0"/>
                <w:sz w:val="24"/>
              </w:rPr>
            </w:pPr>
          </w:p>
        </w:tc>
        <w:tc>
          <w:tcPr>
            <w:tcW w:w="1050" w:type="dxa"/>
            <w:gridSpan w:val="2"/>
          </w:tcPr>
          <w:p w14:paraId="5214EABB"/>
        </w:tc>
        <w:tc>
          <w:tcPr>
            <w:tcW w:w="1033" w:type="dxa"/>
            <w:gridSpan w:val="2"/>
            <w:vAlign w:val="center"/>
          </w:tcPr>
          <w:p w14:paraId="077DEB98">
            <w:pPr>
              <w:widowControl/>
              <w:jc w:val="center"/>
              <w:rPr>
                <w:rFonts w:hint="eastAsia" w:ascii="宋体" w:hAnsi="宋体" w:cs="宋体"/>
                <w:kern w:val="0"/>
                <w:sz w:val="22"/>
                <w:szCs w:val="22"/>
              </w:rPr>
            </w:pPr>
          </w:p>
        </w:tc>
        <w:tc>
          <w:tcPr>
            <w:tcW w:w="992" w:type="dxa"/>
          </w:tcPr>
          <w:p w14:paraId="04C3C9AA"/>
        </w:tc>
        <w:tc>
          <w:tcPr>
            <w:tcW w:w="1500" w:type="dxa"/>
            <w:gridSpan w:val="2"/>
            <w:vAlign w:val="center"/>
          </w:tcPr>
          <w:p w14:paraId="661C2F02">
            <w:pPr>
              <w:widowControl/>
              <w:jc w:val="center"/>
              <w:rPr>
                <w:rFonts w:hint="eastAsia" w:ascii="宋体" w:hAnsi="宋体" w:cs="宋体"/>
                <w:kern w:val="0"/>
                <w:sz w:val="24"/>
              </w:rPr>
            </w:pPr>
          </w:p>
        </w:tc>
        <w:tc>
          <w:tcPr>
            <w:tcW w:w="1568" w:type="dxa"/>
          </w:tcPr>
          <w:p w14:paraId="62445F07"/>
        </w:tc>
      </w:tr>
      <w:tr w14:paraId="1DB5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059B9E0F">
            <w:pPr>
              <w:jc w:val="center"/>
              <w:rPr>
                <w:rFonts w:hint="eastAsia" w:ascii="宋体" w:hAnsi="宋体" w:cs="宋体"/>
                <w:sz w:val="24"/>
              </w:rPr>
            </w:pPr>
          </w:p>
        </w:tc>
        <w:tc>
          <w:tcPr>
            <w:tcW w:w="1211" w:type="dxa"/>
            <w:vAlign w:val="center"/>
          </w:tcPr>
          <w:p w14:paraId="3E0B48E4">
            <w:pPr>
              <w:widowControl/>
              <w:jc w:val="center"/>
              <w:rPr>
                <w:rFonts w:hint="eastAsia" w:ascii="宋体" w:hAnsi="宋体" w:cs="宋体"/>
                <w:kern w:val="0"/>
                <w:sz w:val="22"/>
                <w:szCs w:val="22"/>
              </w:rPr>
            </w:pPr>
          </w:p>
        </w:tc>
        <w:tc>
          <w:tcPr>
            <w:tcW w:w="1260" w:type="dxa"/>
            <w:vAlign w:val="center"/>
          </w:tcPr>
          <w:p w14:paraId="51F82972">
            <w:pPr>
              <w:widowControl/>
              <w:jc w:val="center"/>
              <w:rPr>
                <w:rFonts w:hint="eastAsia" w:ascii="宋体" w:hAnsi="宋体" w:cs="宋体"/>
                <w:kern w:val="0"/>
                <w:sz w:val="24"/>
              </w:rPr>
            </w:pPr>
          </w:p>
        </w:tc>
        <w:tc>
          <w:tcPr>
            <w:tcW w:w="1050" w:type="dxa"/>
            <w:gridSpan w:val="2"/>
          </w:tcPr>
          <w:p w14:paraId="385AD35B"/>
        </w:tc>
        <w:tc>
          <w:tcPr>
            <w:tcW w:w="1033" w:type="dxa"/>
            <w:gridSpan w:val="2"/>
            <w:vAlign w:val="center"/>
          </w:tcPr>
          <w:p w14:paraId="0F6B14D7">
            <w:pPr>
              <w:widowControl/>
              <w:jc w:val="center"/>
              <w:rPr>
                <w:rFonts w:hint="eastAsia" w:ascii="宋体" w:hAnsi="宋体" w:cs="宋体"/>
                <w:kern w:val="0"/>
                <w:sz w:val="22"/>
                <w:szCs w:val="22"/>
              </w:rPr>
            </w:pPr>
          </w:p>
        </w:tc>
        <w:tc>
          <w:tcPr>
            <w:tcW w:w="992" w:type="dxa"/>
          </w:tcPr>
          <w:p w14:paraId="1A0B3A39"/>
        </w:tc>
        <w:tc>
          <w:tcPr>
            <w:tcW w:w="1500" w:type="dxa"/>
            <w:gridSpan w:val="2"/>
            <w:vAlign w:val="center"/>
          </w:tcPr>
          <w:p w14:paraId="3BC56670">
            <w:pPr>
              <w:widowControl/>
              <w:jc w:val="center"/>
              <w:rPr>
                <w:rFonts w:hint="eastAsia" w:ascii="宋体" w:hAnsi="宋体" w:cs="宋体"/>
                <w:kern w:val="0"/>
                <w:sz w:val="24"/>
              </w:rPr>
            </w:pPr>
          </w:p>
        </w:tc>
        <w:tc>
          <w:tcPr>
            <w:tcW w:w="1568" w:type="dxa"/>
          </w:tcPr>
          <w:p w14:paraId="1EF7A657"/>
        </w:tc>
      </w:tr>
      <w:tr w14:paraId="2AAB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45F290BD">
            <w:pPr>
              <w:jc w:val="center"/>
              <w:rPr>
                <w:rFonts w:hint="eastAsia" w:ascii="宋体" w:hAnsi="宋体" w:cs="宋体"/>
                <w:sz w:val="24"/>
              </w:rPr>
            </w:pPr>
          </w:p>
        </w:tc>
        <w:tc>
          <w:tcPr>
            <w:tcW w:w="1211" w:type="dxa"/>
            <w:vAlign w:val="center"/>
          </w:tcPr>
          <w:p w14:paraId="05A78AAA">
            <w:pPr>
              <w:widowControl/>
              <w:jc w:val="center"/>
              <w:rPr>
                <w:rFonts w:hint="eastAsia" w:ascii="宋体" w:hAnsi="宋体" w:cs="宋体"/>
                <w:kern w:val="0"/>
                <w:sz w:val="22"/>
                <w:szCs w:val="22"/>
              </w:rPr>
            </w:pPr>
          </w:p>
        </w:tc>
        <w:tc>
          <w:tcPr>
            <w:tcW w:w="1260" w:type="dxa"/>
            <w:vAlign w:val="center"/>
          </w:tcPr>
          <w:p w14:paraId="077F53BC">
            <w:pPr>
              <w:widowControl/>
              <w:jc w:val="center"/>
              <w:rPr>
                <w:rFonts w:hint="eastAsia" w:ascii="宋体" w:hAnsi="宋体" w:cs="宋体"/>
                <w:kern w:val="0"/>
                <w:sz w:val="24"/>
              </w:rPr>
            </w:pPr>
          </w:p>
        </w:tc>
        <w:tc>
          <w:tcPr>
            <w:tcW w:w="1050" w:type="dxa"/>
            <w:gridSpan w:val="2"/>
          </w:tcPr>
          <w:p w14:paraId="3ABBFAB6"/>
        </w:tc>
        <w:tc>
          <w:tcPr>
            <w:tcW w:w="1033" w:type="dxa"/>
            <w:gridSpan w:val="2"/>
            <w:vAlign w:val="center"/>
          </w:tcPr>
          <w:p w14:paraId="588DE06C">
            <w:pPr>
              <w:widowControl/>
              <w:jc w:val="center"/>
              <w:rPr>
                <w:rFonts w:hint="eastAsia" w:ascii="宋体" w:hAnsi="宋体" w:cs="宋体"/>
                <w:kern w:val="0"/>
                <w:sz w:val="22"/>
                <w:szCs w:val="22"/>
              </w:rPr>
            </w:pPr>
          </w:p>
        </w:tc>
        <w:tc>
          <w:tcPr>
            <w:tcW w:w="992" w:type="dxa"/>
          </w:tcPr>
          <w:p w14:paraId="55E773F0"/>
        </w:tc>
        <w:tc>
          <w:tcPr>
            <w:tcW w:w="1500" w:type="dxa"/>
            <w:gridSpan w:val="2"/>
            <w:vAlign w:val="center"/>
          </w:tcPr>
          <w:p w14:paraId="2B579CD3">
            <w:pPr>
              <w:widowControl/>
              <w:jc w:val="center"/>
              <w:rPr>
                <w:rFonts w:hint="eastAsia" w:ascii="宋体" w:hAnsi="宋体" w:cs="宋体"/>
                <w:kern w:val="0"/>
                <w:sz w:val="24"/>
              </w:rPr>
            </w:pPr>
          </w:p>
        </w:tc>
        <w:tc>
          <w:tcPr>
            <w:tcW w:w="1568" w:type="dxa"/>
          </w:tcPr>
          <w:p w14:paraId="5B280DF0"/>
        </w:tc>
      </w:tr>
      <w:tr w14:paraId="002E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1281B8B8">
            <w:pPr>
              <w:jc w:val="center"/>
              <w:rPr>
                <w:rFonts w:hint="eastAsia" w:ascii="宋体" w:hAnsi="宋体" w:cs="宋体"/>
                <w:sz w:val="24"/>
              </w:rPr>
            </w:pPr>
          </w:p>
        </w:tc>
        <w:tc>
          <w:tcPr>
            <w:tcW w:w="1211" w:type="dxa"/>
            <w:vAlign w:val="center"/>
          </w:tcPr>
          <w:p w14:paraId="15981508">
            <w:pPr>
              <w:widowControl/>
              <w:jc w:val="center"/>
              <w:rPr>
                <w:rFonts w:hint="eastAsia" w:ascii="宋体" w:hAnsi="宋体" w:cs="宋体"/>
                <w:kern w:val="0"/>
                <w:sz w:val="22"/>
                <w:szCs w:val="22"/>
              </w:rPr>
            </w:pPr>
          </w:p>
        </w:tc>
        <w:tc>
          <w:tcPr>
            <w:tcW w:w="1260" w:type="dxa"/>
            <w:vAlign w:val="center"/>
          </w:tcPr>
          <w:p w14:paraId="066B9180">
            <w:pPr>
              <w:widowControl/>
              <w:jc w:val="center"/>
              <w:rPr>
                <w:rFonts w:hint="eastAsia" w:ascii="宋体" w:hAnsi="宋体" w:cs="宋体"/>
                <w:kern w:val="0"/>
                <w:sz w:val="24"/>
              </w:rPr>
            </w:pPr>
          </w:p>
        </w:tc>
        <w:tc>
          <w:tcPr>
            <w:tcW w:w="1050" w:type="dxa"/>
            <w:gridSpan w:val="2"/>
          </w:tcPr>
          <w:p w14:paraId="67B99AD0"/>
        </w:tc>
        <w:tc>
          <w:tcPr>
            <w:tcW w:w="1033" w:type="dxa"/>
            <w:gridSpan w:val="2"/>
            <w:vAlign w:val="center"/>
          </w:tcPr>
          <w:p w14:paraId="56750A0F">
            <w:pPr>
              <w:widowControl/>
              <w:jc w:val="center"/>
              <w:rPr>
                <w:rFonts w:hint="eastAsia" w:ascii="宋体" w:hAnsi="宋体" w:cs="宋体"/>
                <w:kern w:val="0"/>
                <w:sz w:val="22"/>
                <w:szCs w:val="22"/>
              </w:rPr>
            </w:pPr>
          </w:p>
        </w:tc>
        <w:tc>
          <w:tcPr>
            <w:tcW w:w="992" w:type="dxa"/>
          </w:tcPr>
          <w:p w14:paraId="630FBBE3"/>
        </w:tc>
        <w:tc>
          <w:tcPr>
            <w:tcW w:w="1500" w:type="dxa"/>
            <w:gridSpan w:val="2"/>
            <w:vAlign w:val="center"/>
          </w:tcPr>
          <w:p w14:paraId="6DA7D685">
            <w:pPr>
              <w:widowControl/>
              <w:jc w:val="center"/>
              <w:rPr>
                <w:rFonts w:hint="eastAsia" w:ascii="宋体" w:hAnsi="宋体" w:cs="宋体"/>
                <w:kern w:val="0"/>
                <w:sz w:val="24"/>
              </w:rPr>
            </w:pPr>
          </w:p>
        </w:tc>
        <w:tc>
          <w:tcPr>
            <w:tcW w:w="1568" w:type="dxa"/>
          </w:tcPr>
          <w:p w14:paraId="5ADD8B19"/>
        </w:tc>
      </w:tr>
      <w:tr w14:paraId="6BBC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07D096F0">
            <w:pPr>
              <w:jc w:val="center"/>
              <w:rPr>
                <w:rFonts w:hint="eastAsia" w:ascii="宋体" w:hAnsi="宋体" w:cs="宋体"/>
                <w:sz w:val="24"/>
              </w:rPr>
            </w:pPr>
          </w:p>
        </w:tc>
        <w:tc>
          <w:tcPr>
            <w:tcW w:w="1211" w:type="dxa"/>
            <w:vAlign w:val="center"/>
          </w:tcPr>
          <w:p w14:paraId="683B31A7">
            <w:pPr>
              <w:widowControl/>
              <w:jc w:val="center"/>
              <w:rPr>
                <w:rFonts w:hint="eastAsia" w:ascii="宋体" w:hAnsi="宋体" w:cs="宋体"/>
                <w:color w:val="FF6600"/>
                <w:kern w:val="0"/>
                <w:sz w:val="22"/>
                <w:szCs w:val="22"/>
              </w:rPr>
            </w:pPr>
          </w:p>
        </w:tc>
        <w:tc>
          <w:tcPr>
            <w:tcW w:w="1260" w:type="dxa"/>
            <w:vAlign w:val="center"/>
          </w:tcPr>
          <w:p w14:paraId="41ECD24A">
            <w:pPr>
              <w:widowControl/>
              <w:jc w:val="center"/>
              <w:rPr>
                <w:rFonts w:hint="eastAsia" w:ascii="宋体" w:hAnsi="宋体" w:cs="宋体"/>
                <w:color w:val="FF6600"/>
                <w:kern w:val="0"/>
                <w:sz w:val="22"/>
                <w:szCs w:val="22"/>
              </w:rPr>
            </w:pPr>
          </w:p>
        </w:tc>
        <w:tc>
          <w:tcPr>
            <w:tcW w:w="1050" w:type="dxa"/>
            <w:gridSpan w:val="2"/>
          </w:tcPr>
          <w:p w14:paraId="354C2A63"/>
        </w:tc>
        <w:tc>
          <w:tcPr>
            <w:tcW w:w="1033" w:type="dxa"/>
            <w:gridSpan w:val="2"/>
            <w:vAlign w:val="center"/>
          </w:tcPr>
          <w:p w14:paraId="4602F912">
            <w:pPr>
              <w:widowControl/>
              <w:jc w:val="center"/>
              <w:rPr>
                <w:rFonts w:hint="eastAsia" w:ascii="宋体" w:hAnsi="宋体" w:cs="宋体"/>
                <w:color w:val="FF6600"/>
                <w:kern w:val="0"/>
                <w:sz w:val="24"/>
              </w:rPr>
            </w:pPr>
          </w:p>
        </w:tc>
        <w:tc>
          <w:tcPr>
            <w:tcW w:w="992" w:type="dxa"/>
          </w:tcPr>
          <w:p w14:paraId="7B1A10F6"/>
        </w:tc>
        <w:tc>
          <w:tcPr>
            <w:tcW w:w="1500" w:type="dxa"/>
            <w:gridSpan w:val="2"/>
            <w:vAlign w:val="center"/>
          </w:tcPr>
          <w:p w14:paraId="32099D03">
            <w:pPr>
              <w:widowControl/>
              <w:jc w:val="center"/>
              <w:rPr>
                <w:rFonts w:hint="eastAsia" w:ascii="宋体" w:hAnsi="宋体" w:cs="宋体"/>
                <w:color w:val="FF6600"/>
                <w:kern w:val="0"/>
                <w:sz w:val="24"/>
              </w:rPr>
            </w:pPr>
          </w:p>
        </w:tc>
        <w:tc>
          <w:tcPr>
            <w:tcW w:w="1568" w:type="dxa"/>
          </w:tcPr>
          <w:p w14:paraId="35D94871"/>
        </w:tc>
      </w:tr>
      <w:tr w14:paraId="219D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37" w:hRule="atLeast"/>
        </w:trPr>
        <w:tc>
          <w:tcPr>
            <w:tcW w:w="1371" w:type="dxa"/>
            <w:vAlign w:val="center"/>
          </w:tcPr>
          <w:p w14:paraId="4AF9466C">
            <w:pPr>
              <w:jc w:val="center"/>
              <w:rPr>
                <w:rFonts w:hint="eastAsia" w:ascii="宋体" w:hAnsi="宋体" w:cs="宋体"/>
                <w:sz w:val="24"/>
              </w:rPr>
            </w:pPr>
          </w:p>
        </w:tc>
        <w:tc>
          <w:tcPr>
            <w:tcW w:w="1211" w:type="dxa"/>
            <w:vAlign w:val="center"/>
          </w:tcPr>
          <w:p w14:paraId="580F74D3">
            <w:pPr>
              <w:widowControl/>
              <w:jc w:val="center"/>
              <w:rPr>
                <w:rFonts w:hint="eastAsia" w:ascii="宋体" w:hAnsi="宋体" w:cs="宋体"/>
                <w:kern w:val="0"/>
                <w:sz w:val="22"/>
                <w:szCs w:val="22"/>
              </w:rPr>
            </w:pPr>
          </w:p>
        </w:tc>
        <w:tc>
          <w:tcPr>
            <w:tcW w:w="1260" w:type="dxa"/>
            <w:vAlign w:val="center"/>
          </w:tcPr>
          <w:p w14:paraId="6401A974">
            <w:pPr>
              <w:widowControl/>
              <w:jc w:val="center"/>
              <w:rPr>
                <w:rFonts w:hint="eastAsia" w:ascii="宋体" w:hAnsi="宋体" w:cs="宋体"/>
                <w:kern w:val="0"/>
                <w:sz w:val="22"/>
                <w:szCs w:val="22"/>
              </w:rPr>
            </w:pPr>
          </w:p>
        </w:tc>
        <w:tc>
          <w:tcPr>
            <w:tcW w:w="1050" w:type="dxa"/>
            <w:gridSpan w:val="2"/>
          </w:tcPr>
          <w:p w14:paraId="2ECEA913"/>
        </w:tc>
        <w:tc>
          <w:tcPr>
            <w:tcW w:w="1033" w:type="dxa"/>
            <w:gridSpan w:val="2"/>
            <w:vAlign w:val="center"/>
          </w:tcPr>
          <w:p w14:paraId="493900E3">
            <w:pPr>
              <w:widowControl/>
              <w:jc w:val="center"/>
              <w:rPr>
                <w:rFonts w:hint="eastAsia" w:ascii="宋体" w:hAnsi="宋体" w:cs="宋体"/>
                <w:kern w:val="0"/>
                <w:sz w:val="24"/>
              </w:rPr>
            </w:pPr>
          </w:p>
        </w:tc>
        <w:tc>
          <w:tcPr>
            <w:tcW w:w="992" w:type="dxa"/>
          </w:tcPr>
          <w:p w14:paraId="2AE3ED24"/>
        </w:tc>
        <w:tc>
          <w:tcPr>
            <w:tcW w:w="1500" w:type="dxa"/>
            <w:gridSpan w:val="2"/>
            <w:vAlign w:val="center"/>
          </w:tcPr>
          <w:p w14:paraId="050D4E68">
            <w:pPr>
              <w:widowControl/>
              <w:jc w:val="center"/>
              <w:rPr>
                <w:rFonts w:hint="eastAsia" w:ascii="宋体" w:hAnsi="宋体" w:cs="宋体"/>
                <w:kern w:val="0"/>
                <w:sz w:val="24"/>
              </w:rPr>
            </w:pPr>
          </w:p>
        </w:tc>
        <w:tc>
          <w:tcPr>
            <w:tcW w:w="1568" w:type="dxa"/>
          </w:tcPr>
          <w:p w14:paraId="6A859477"/>
        </w:tc>
      </w:tr>
    </w:tbl>
    <w:p w14:paraId="7CE58801">
      <w:pPr>
        <w:spacing w:line="360" w:lineRule="auto"/>
        <w:rPr>
          <w:rFonts w:hint="eastAsia" w:ascii="仿宋_GB2312" w:hAnsi="仿宋_GB2312" w:eastAsia="仿宋_GB2312" w:cs="仿宋_GB2312"/>
          <w:sz w:val="24"/>
        </w:rPr>
      </w:pP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6FD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957897"/>
    <w:multiLevelType w:val="singleLevel"/>
    <w:tmpl w:val="529578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NlYjZmODVkYWEwMmI4ZTE3ZmFiMzFjZWM3MWUifQ=="/>
  </w:docVars>
  <w:rsids>
    <w:rsidRoot w:val="0F1234D0"/>
    <w:rsid w:val="00027B54"/>
    <w:rsid w:val="00041CC9"/>
    <w:rsid w:val="000668E1"/>
    <w:rsid w:val="000853F4"/>
    <w:rsid w:val="000A028A"/>
    <w:rsid w:val="000E4E7E"/>
    <w:rsid w:val="00151697"/>
    <w:rsid w:val="00156EF1"/>
    <w:rsid w:val="0019076F"/>
    <w:rsid w:val="0019270F"/>
    <w:rsid w:val="001C2FDE"/>
    <w:rsid w:val="001D7AA1"/>
    <w:rsid w:val="001F3F18"/>
    <w:rsid w:val="001F7942"/>
    <w:rsid w:val="00252CFA"/>
    <w:rsid w:val="00265106"/>
    <w:rsid w:val="0027285E"/>
    <w:rsid w:val="00285502"/>
    <w:rsid w:val="002A2F45"/>
    <w:rsid w:val="002E0F5F"/>
    <w:rsid w:val="00331B2A"/>
    <w:rsid w:val="003812D5"/>
    <w:rsid w:val="00382AF0"/>
    <w:rsid w:val="003A66D0"/>
    <w:rsid w:val="003C2C7E"/>
    <w:rsid w:val="003C4AA4"/>
    <w:rsid w:val="00411112"/>
    <w:rsid w:val="0047025E"/>
    <w:rsid w:val="00472A99"/>
    <w:rsid w:val="00582F4A"/>
    <w:rsid w:val="00592690"/>
    <w:rsid w:val="00596549"/>
    <w:rsid w:val="005C6301"/>
    <w:rsid w:val="005E5B37"/>
    <w:rsid w:val="006116BA"/>
    <w:rsid w:val="00623347"/>
    <w:rsid w:val="006274EA"/>
    <w:rsid w:val="006762B2"/>
    <w:rsid w:val="00681618"/>
    <w:rsid w:val="00697A37"/>
    <w:rsid w:val="006E1210"/>
    <w:rsid w:val="00717B58"/>
    <w:rsid w:val="007231A3"/>
    <w:rsid w:val="007816F7"/>
    <w:rsid w:val="00792C8D"/>
    <w:rsid w:val="007B1A54"/>
    <w:rsid w:val="007B1C4D"/>
    <w:rsid w:val="007E4431"/>
    <w:rsid w:val="00804489"/>
    <w:rsid w:val="008153A8"/>
    <w:rsid w:val="00832095"/>
    <w:rsid w:val="00842924"/>
    <w:rsid w:val="008B0F87"/>
    <w:rsid w:val="008F1A59"/>
    <w:rsid w:val="009455D9"/>
    <w:rsid w:val="00971FE0"/>
    <w:rsid w:val="009D498D"/>
    <w:rsid w:val="00A001AD"/>
    <w:rsid w:val="00A16CAA"/>
    <w:rsid w:val="00A92CD8"/>
    <w:rsid w:val="00AB51B7"/>
    <w:rsid w:val="00B830FE"/>
    <w:rsid w:val="00BE16E6"/>
    <w:rsid w:val="00C72D77"/>
    <w:rsid w:val="00C823C4"/>
    <w:rsid w:val="00C916C5"/>
    <w:rsid w:val="00CA732F"/>
    <w:rsid w:val="00D25FC2"/>
    <w:rsid w:val="00D86A32"/>
    <w:rsid w:val="00DC0836"/>
    <w:rsid w:val="00DC5C67"/>
    <w:rsid w:val="00E076DA"/>
    <w:rsid w:val="00E95E94"/>
    <w:rsid w:val="00F35BF8"/>
    <w:rsid w:val="00F47021"/>
    <w:rsid w:val="00FE0F71"/>
    <w:rsid w:val="01443A28"/>
    <w:rsid w:val="0159703D"/>
    <w:rsid w:val="01CF11E9"/>
    <w:rsid w:val="0385634A"/>
    <w:rsid w:val="040A54FE"/>
    <w:rsid w:val="05607095"/>
    <w:rsid w:val="05F5650E"/>
    <w:rsid w:val="07A47147"/>
    <w:rsid w:val="07ED0962"/>
    <w:rsid w:val="08192289"/>
    <w:rsid w:val="0B4E2EAF"/>
    <w:rsid w:val="0BF92D24"/>
    <w:rsid w:val="0C3B436D"/>
    <w:rsid w:val="0DC14423"/>
    <w:rsid w:val="0E597FF2"/>
    <w:rsid w:val="0F1234D0"/>
    <w:rsid w:val="12574918"/>
    <w:rsid w:val="1275567B"/>
    <w:rsid w:val="12C218CD"/>
    <w:rsid w:val="13727D5F"/>
    <w:rsid w:val="14AA3CCC"/>
    <w:rsid w:val="15A9236C"/>
    <w:rsid w:val="16467B6A"/>
    <w:rsid w:val="173C4252"/>
    <w:rsid w:val="17755704"/>
    <w:rsid w:val="1DE00A2B"/>
    <w:rsid w:val="1F1C0019"/>
    <w:rsid w:val="1F5F63A8"/>
    <w:rsid w:val="20511E42"/>
    <w:rsid w:val="231670FD"/>
    <w:rsid w:val="23CF72EC"/>
    <w:rsid w:val="23F05AAC"/>
    <w:rsid w:val="253E70C6"/>
    <w:rsid w:val="253F6FCD"/>
    <w:rsid w:val="26F048D0"/>
    <w:rsid w:val="26F25CD9"/>
    <w:rsid w:val="27090EBD"/>
    <w:rsid w:val="281A660A"/>
    <w:rsid w:val="29886FEF"/>
    <w:rsid w:val="29F33C6D"/>
    <w:rsid w:val="2A7228D5"/>
    <w:rsid w:val="2CDA6E57"/>
    <w:rsid w:val="2F1A79DF"/>
    <w:rsid w:val="2F983585"/>
    <w:rsid w:val="30405414"/>
    <w:rsid w:val="324A3A89"/>
    <w:rsid w:val="324D6E50"/>
    <w:rsid w:val="343E7CCC"/>
    <w:rsid w:val="35F06588"/>
    <w:rsid w:val="36277C30"/>
    <w:rsid w:val="368C0490"/>
    <w:rsid w:val="36962E67"/>
    <w:rsid w:val="369F0AB9"/>
    <w:rsid w:val="36B20B0C"/>
    <w:rsid w:val="38E323AF"/>
    <w:rsid w:val="3AA52853"/>
    <w:rsid w:val="3AE93197"/>
    <w:rsid w:val="3B740AE8"/>
    <w:rsid w:val="3CAA4D7F"/>
    <w:rsid w:val="3CE106D5"/>
    <w:rsid w:val="3D0C4E0B"/>
    <w:rsid w:val="402363AA"/>
    <w:rsid w:val="406A2E44"/>
    <w:rsid w:val="412A32D4"/>
    <w:rsid w:val="41D60883"/>
    <w:rsid w:val="41E3434A"/>
    <w:rsid w:val="427648D8"/>
    <w:rsid w:val="42FB54E2"/>
    <w:rsid w:val="43040332"/>
    <w:rsid w:val="44016239"/>
    <w:rsid w:val="454D7D6F"/>
    <w:rsid w:val="46712326"/>
    <w:rsid w:val="46C91677"/>
    <w:rsid w:val="472D5A7E"/>
    <w:rsid w:val="481640ED"/>
    <w:rsid w:val="48962B7A"/>
    <w:rsid w:val="48D278CA"/>
    <w:rsid w:val="4AA30431"/>
    <w:rsid w:val="4ADF0862"/>
    <w:rsid w:val="4AFA46A0"/>
    <w:rsid w:val="4B4C2876"/>
    <w:rsid w:val="4B5005B9"/>
    <w:rsid w:val="4BCF4F32"/>
    <w:rsid w:val="4C2C4B19"/>
    <w:rsid w:val="4E71475A"/>
    <w:rsid w:val="511B51C5"/>
    <w:rsid w:val="51A67184"/>
    <w:rsid w:val="51F25445"/>
    <w:rsid w:val="53F225E8"/>
    <w:rsid w:val="552710F0"/>
    <w:rsid w:val="5541319F"/>
    <w:rsid w:val="57B70537"/>
    <w:rsid w:val="57BA3465"/>
    <w:rsid w:val="57D9085D"/>
    <w:rsid w:val="58557994"/>
    <w:rsid w:val="58B25D0A"/>
    <w:rsid w:val="593A38E7"/>
    <w:rsid w:val="5A2E5F69"/>
    <w:rsid w:val="5B3E21DC"/>
    <w:rsid w:val="5B8E35BB"/>
    <w:rsid w:val="5BF631B3"/>
    <w:rsid w:val="5CA60355"/>
    <w:rsid w:val="5CE57749"/>
    <w:rsid w:val="5D385AC4"/>
    <w:rsid w:val="5DC56DFF"/>
    <w:rsid w:val="5EE65064"/>
    <w:rsid w:val="5F420276"/>
    <w:rsid w:val="5F827851"/>
    <w:rsid w:val="624756B6"/>
    <w:rsid w:val="635A1B7D"/>
    <w:rsid w:val="638906B4"/>
    <w:rsid w:val="6447482B"/>
    <w:rsid w:val="64807E4E"/>
    <w:rsid w:val="64B07228"/>
    <w:rsid w:val="68305A7F"/>
    <w:rsid w:val="68BA1C99"/>
    <w:rsid w:val="68BF775D"/>
    <w:rsid w:val="68E20D02"/>
    <w:rsid w:val="69002F53"/>
    <w:rsid w:val="6CAC5FD1"/>
    <w:rsid w:val="6CE07597"/>
    <w:rsid w:val="6D9E5137"/>
    <w:rsid w:val="6E5B56BD"/>
    <w:rsid w:val="6EB05C38"/>
    <w:rsid w:val="6F582BB3"/>
    <w:rsid w:val="6FD906F8"/>
    <w:rsid w:val="736B698B"/>
    <w:rsid w:val="736E468F"/>
    <w:rsid w:val="742078A5"/>
    <w:rsid w:val="752D668A"/>
    <w:rsid w:val="76FF2D0F"/>
    <w:rsid w:val="77A10F90"/>
    <w:rsid w:val="77D575CC"/>
    <w:rsid w:val="78723091"/>
    <w:rsid w:val="7935698C"/>
    <w:rsid w:val="7C320787"/>
    <w:rsid w:val="7C744624"/>
    <w:rsid w:val="7CC05713"/>
    <w:rsid w:val="7D0B583E"/>
    <w:rsid w:val="7F7D4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9378</Words>
  <Characters>9572</Characters>
  <Lines>98</Lines>
  <Paragraphs>27</Paragraphs>
  <TotalTime>1</TotalTime>
  <ScaleCrop>false</ScaleCrop>
  <LinksUpToDate>false</LinksUpToDate>
  <CharactersWithSpaces>11786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2025-03-07T09:11:00Z</dcterms:created>
  <dc:creator>admin</dc:creator>
  <cp:lastModifiedBy>张怡</cp:lastModifiedBy>
  <cp:lastPrinted>2022-07-05T02:19:00Z</cp:lastPrinted>
  <dcterms:modified xsi:type="dcterms:W3CDTF">2026-06-08T01:48:22Z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EE4856D6ED434404B5FAFB862841D4F0</vt:lpwstr>
  </property>
</Properties>
</file>